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BCE7F2" w14:textId="109BBB90" w:rsidR="002B6DC2" w:rsidRDefault="00B778DD" w:rsidP="00E64FC4">
      <w:pPr>
        <w:spacing w:after="0" w:line="240" w:lineRule="auto"/>
        <w:rPr>
          <w:rFonts w:ascii="Times New Roman" w:hAnsi="Times New Roman" w:cs="Times New Roman"/>
          <w:sz w:val="24"/>
          <w:szCs w:val="24"/>
        </w:rPr>
      </w:pPr>
      <w:r>
        <w:rPr>
          <w:rFonts w:ascii="Times New Roman" w:hAnsi="Times New Roman" w:cs="Times New Roman"/>
          <w:smallCaps/>
          <w:sz w:val="24"/>
          <w:szCs w:val="24"/>
        </w:rPr>
        <w:t>Pentecost Sunday</w:t>
      </w:r>
      <w:r w:rsidR="00BB3AB0">
        <w:rPr>
          <w:rFonts w:ascii="Times New Roman" w:hAnsi="Times New Roman" w:cs="Times New Roman"/>
          <w:smallCaps/>
          <w:sz w:val="24"/>
          <w:szCs w:val="24"/>
        </w:rPr>
        <w:t xml:space="preserve"> </w:t>
      </w:r>
      <w:r w:rsidR="00FE04ED">
        <w:rPr>
          <w:rFonts w:ascii="Times New Roman" w:hAnsi="Times New Roman" w:cs="Times New Roman"/>
          <w:sz w:val="24"/>
          <w:szCs w:val="24"/>
        </w:rPr>
        <w:t xml:space="preserve"> </w:t>
      </w:r>
      <w:r w:rsidR="0014207E">
        <w:rPr>
          <w:rFonts w:ascii="Times New Roman" w:hAnsi="Times New Roman" w:cs="Times New Roman"/>
          <w:sz w:val="24"/>
          <w:szCs w:val="24"/>
        </w:rPr>
        <w:t xml:space="preserve">          </w:t>
      </w:r>
      <w:r w:rsidR="00A0283D">
        <w:rPr>
          <w:rFonts w:ascii="Times New Roman" w:hAnsi="Times New Roman" w:cs="Times New Roman"/>
          <w:sz w:val="24"/>
          <w:szCs w:val="24"/>
        </w:rPr>
        <w:t xml:space="preserve">   </w:t>
      </w:r>
      <w:r w:rsidR="00BC753B">
        <w:rPr>
          <w:rFonts w:ascii="Times New Roman" w:hAnsi="Times New Roman" w:cs="Times New Roman"/>
          <w:sz w:val="24"/>
          <w:szCs w:val="24"/>
        </w:rPr>
        <w:t xml:space="preserve">      </w:t>
      </w:r>
      <w:r w:rsidR="003926CF">
        <w:rPr>
          <w:rFonts w:ascii="Times New Roman" w:hAnsi="Times New Roman" w:cs="Times New Roman"/>
          <w:sz w:val="24"/>
          <w:szCs w:val="24"/>
        </w:rPr>
        <w:t xml:space="preserve"> </w:t>
      </w:r>
      <w:r w:rsidR="00BC753B">
        <w:rPr>
          <w:rFonts w:ascii="Times New Roman" w:hAnsi="Times New Roman" w:cs="Times New Roman"/>
          <w:sz w:val="24"/>
          <w:szCs w:val="24"/>
        </w:rPr>
        <w:t xml:space="preserve">           </w:t>
      </w:r>
      <w:r w:rsidR="00063E93">
        <w:rPr>
          <w:rFonts w:ascii="Times New Roman" w:hAnsi="Times New Roman" w:cs="Times New Roman"/>
          <w:sz w:val="24"/>
          <w:szCs w:val="24"/>
        </w:rPr>
        <w:t xml:space="preserve">   </w:t>
      </w:r>
      <w:r w:rsidR="00235B9B">
        <w:rPr>
          <w:rFonts w:ascii="Times New Roman" w:hAnsi="Times New Roman" w:cs="Times New Roman"/>
          <w:sz w:val="24"/>
          <w:szCs w:val="24"/>
        </w:rPr>
        <w:t xml:space="preserve">                                  </w:t>
      </w:r>
      <w:r w:rsidR="005B620D">
        <w:rPr>
          <w:rFonts w:ascii="Times New Roman" w:hAnsi="Times New Roman" w:cs="Times New Roman"/>
          <w:sz w:val="24"/>
          <w:szCs w:val="24"/>
        </w:rPr>
        <w:t xml:space="preserve">   </w:t>
      </w:r>
      <w:r w:rsidR="00235B9B">
        <w:rPr>
          <w:rFonts w:ascii="Times New Roman" w:hAnsi="Times New Roman" w:cs="Times New Roman"/>
          <w:sz w:val="24"/>
          <w:szCs w:val="24"/>
        </w:rPr>
        <w:t xml:space="preserve"> </w:t>
      </w:r>
      <w:r w:rsidR="002B6DC2">
        <w:rPr>
          <w:rFonts w:ascii="Times New Roman" w:hAnsi="Times New Roman" w:cs="Times New Roman"/>
          <w:sz w:val="24"/>
          <w:szCs w:val="24"/>
        </w:rPr>
        <w:t xml:space="preserve">  </w:t>
      </w:r>
      <w:r w:rsidR="00962DB2">
        <w:rPr>
          <w:rFonts w:ascii="Times New Roman" w:hAnsi="Times New Roman" w:cs="Times New Roman"/>
          <w:sz w:val="24"/>
          <w:szCs w:val="24"/>
        </w:rPr>
        <w:t xml:space="preserve">            </w:t>
      </w:r>
      <w:r w:rsidR="002B1AC3">
        <w:rPr>
          <w:rFonts w:ascii="Times New Roman" w:hAnsi="Times New Roman" w:cs="Times New Roman"/>
          <w:sz w:val="24"/>
          <w:szCs w:val="24"/>
        </w:rPr>
        <w:t xml:space="preserve"> </w:t>
      </w:r>
      <w:r>
        <w:rPr>
          <w:rFonts w:ascii="Times New Roman" w:hAnsi="Times New Roman" w:cs="Times New Roman"/>
          <w:sz w:val="24"/>
          <w:szCs w:val="24"/>
        </w:rPr>
        <w:t xml:space="preserve">               </w:t>
      </w:r>
      <w:r w:rsidR="009A687D">
        <w:rPr>
          <w:rFonts w:ascii="Times New Roman" w:hAnsi="Times New Roman" w:cs="Times New Roman"/>
          <w:sz w:val="24"/>
          <w:szCs w:val="24"/>
        </w:rPr>
        <w:t xml:space="preserve">    </w:t>
      </w:r>
      <w:r w:rsidR="00D1503F">
        <w:rPr>
          <w:rFonts w:ascii="Times New Roman" w:hAnsi="Times New Roman" w:cs="Times New Roman"/>
          <w:sz w:val="24"/>
          <w:szCs w:val="24"/>
        </w:rPr>
        <w:t xml:space="preserve"> </w:t>
      </w:r>
      <w:r w:rsidR="00EF6C1E">
        <w:rPr>
          <w:rFonts w:ascii="Times New Roman" w:hAnsi="Times New Roman" w:cs="Times New Roman"/>
          <w:sz w:val="24"/>
          <w:szCs w:val="24"/>
        </w:rPr>
        <w:t>Rev. Mar</w:t>
      </w:r>
      <w:r w:rsidR="002B6DC2">
        <w:rPr>
          <w:rFonts w:ascii="Times New Roman" w:hAnsi="Times New Roman" w:cs="Times New Roman"/>
          <w:sz w:val="24"/>
          <w:szCs w:val="24"/>
        </w:rPr>
        <w:t>y</w:t>
      </w:r>
      <w:r w:rsidR="00EF6C1E">
        <w:rPr>
          <w:rFonts w:ascii="Times New Roman" w:hAnsi="Times New Roman" w:cs="Times New Roman"/>
          <w:sz w:val="24"/>
          <w:szCs w:val="24"/>
        </w:rPr>
        <w:t>Beth Ingber</w:t>
      </w:r>
      <w:r w:rsidR="002B6DC2">
        <w:rPr>
          <w:rFonts w:ascii="Times New Roman" w:hAnsi="Times New Roman" w:cs="Times New Roman"/>
          <w:sz w:val="24"/>
          <w:szCs w:val="24"/>
        </w:rPr>
        <w:t>g</w:t>
      </w:r>
    </w:p>
    <w:p w14:paraId="28B85597" w14:textId="236C76DC" w:rsidR="002B6DC2" w:rsidRPr="002B1AC3" w:rsidRDefault="00DD5CDB" w:rsidP="00BB09F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2B1AC3">
        <w:rPr>
          <w:rFonts w:ascii="Times New Roman" w:hAnsi="Times New Roman" w:cs="Times New Roman"/>
          <w:sz w:val="24"/>
          <w:szCs w:val="24"/>
        </w:rPr>
        <w:t xml:space="preserve">                                              </w:t>
      </w:r>
      <w:r w:rsidR="00962DB2">
        <w:rPr>
          <w:rFonts w:ascii="Times New Roman" w:hAnsi="Times New Roman" w:cs="Times New Roman"/>
          <w:sz w:val="24"/>
          <w:szCs w:val="24"/>
        </w:rPr>
        <w:t xml:space="preserve">        </w:t>
      </w:r>
      <w:r w:rsidR="00132695">
        <w:rPr>
          <w:rFonts w:ascii="Times New Roman" w:hAnsi="Times New Roman" w:cs="Times New Roman"/>
          <w:sz w:val="24"/>
          <w:szCs w:val="24"/>
        </w:rPr>
        <w:t xml:space="preserve"> </w:t>
      </w:r>
      <w:r w:rsidR="00962DB2">
        <w:rPr>
          <w:rFonts w:ascii="Times New Roman" w:hAnsi="Times New Roman" w:cs="Times New Roman"/>
          <w:sz w:val="24"/>
          <w:szCs w:val="24"/>
        </w:rPr>
        <w:t xml:space="preserve">   </w:t>
      </w:r>
      <w:r w:rsidR="005B620D">
        <w:rPr>
          <w:rFonts w:ascii="Times New Roman" w:hAnsi="Times New Roman" w:cs="Times New Roman"/>
          <w:sz w:val="24"/>
          <w:szCs w:val="24"/>
        </w:rPr>
        <w:t xml:space="preserve"> </w:t>
      </w:r>
      <w:r w:rsidR="00132695">
        <w:rPr>
          <w:rFonts w:ascii="Times New Roman" w:hAnsi="Times New Roman" w:cs="Times New Roman"/>
          <w:sz w:val="24"/>
          <w:szCs w:val="24"/>
        </w:rPr>
        <w:t xml:space="preserve"> </w:t>
      </w:r>
      <w:r w:rsidR="009A687D">
        <w:rPr>
          <w:rFonts w:ascii="Times New Roman" w:hAnsi="Times New Roman" w:cs="Times New Roman"/>
          <w:sz w:val="24"/>
          <w:szCs w:val="24"/>
        </w:rPr>
        <w:t xml:space="preserve"> </w:t>
      </w:r>
      <w:r>
        <w:rPr>
          <w:rFonts w:ascii="Times New Roman" w:hAnsi="Times New Roman" w:cs="Times New Roman"/>
          <w:sz w:val="24"/>
          <w:szCs w:val="24"/>
        </w:rPr>
        <w:t xml:space="preserve">            </w:t>
      </w:r>
      <w:r w:rsidR="00B778DD">
        <w:rPr>
          <w:rFonts w:ascii="Times New Roman" w:hAnsi="Times New Roman" w:cs="Times New Roman"/>
          <w:sz w:val="24"/>
          <w:szCs w:val="24"/>
        </w:rPr>
        <w:t xml:space="preserve">                              </w:t>
      </w:r>
      <w:r w:rsidR="0039437B" w:rsidRPr="002B1AC3">
        <w:rPr>
          <w:rFonts w:ascii="Times New Roman" w:hAnsi="Times New Roman" w:cs="Times New Roman"/>
          <w:sz w:val="24"/>
          <w:szCs w:val="24"/>
        </w:rPr>
        <w:t>I</w:t>
      </w:r>
      <w:r w:rsidR="00EF6C1E" w:rsidRPr="002B1AC3">
        <w:rPr>
          <w:rFonts w:ascii="Times New Roman" w:hAnsi="Times New Roman" w:cs="Times New Roman"/>
          <w:sz w:val="24"/>
          <w:szCs w:val="24"/>
        </w:rPr>
        <w:t>mmanuel U</w:t>
      </w:r>
      <w:r w:rsidR="009A687D">
        <w:rPr>
          <w:rFonts w:ascii="Times New Roman" w:hAnsi="Times New Roman" w:cs="Times New Roman"/>
          <w:sz w:val="24"/>
          <w:szCs w:val="24"/>
        </w:rPr>
        <w:t>CC</w:t>
      </w:r>
      <w:r w:rsidR="00132695">
        <w:rPr>
          <w:rFonts w:ascii="Times New Roman" w:hAnsi="Times New Roman" w:cs="Times New Roman"/>
          <w:sz w:val="24"/>
          <w:szCs w:val="24"/>
        </w:rPr>
        <w:t>;</w:t>
      </w:r>
      <w:r w:rsidR="00EF6C1E" w:rsidRPr="002B1AC3">
        <w:rPr>
          <w:rFonts w:ascii="Times New Roman" w:hAnsi="Times New Roman" w:cs="Times New Roman"/>
          <w:sz w:val="24"/>
          <w:szCs w:val="24"/>
        </w:rPr>
        <w:t xml:space="preserve"> </w:t>
      </w:r>
      <w:r w:rsidR="009A687D">
        <w:rPr>
          <w:rFonts w:ascii="Times New Roman" w:hAnsi="Times New Roman" w:cs="Times New Roman"/>
          <w:sz w:val="24"/>
          <w:szCs w:val="24"/>
        </w:rPr>
        <w:t xml:space="preserve">May </w:t>
      </w:r>
      <w:r w:rsidR="00B778DD">
        <w:rPr>
          <w:rFonts w:ascii="Times New Roman" w:hAnsi="Times New Roman" w:cs="Times New Roman"/>
          <w:sz w:val="24"/>
          <w:szCs w:val="24"/>
        </w:rPr>
        <w:t>23</w:t>
      </w:r>
      <w:r w:rsidR="009A687D">
        <w:rPr>
          <w:rFonts w:ascii="Times New Roman" w:hAnsi="Times New Roman" w:cs="Times New Roman"/>
          <w:sz w:val="24"/>
          <w:szCs w:val="24"/>
        </w:rPr>
        <w:t>,</w:t>
      </w:r>
      <w:r w:rsidR="00407717">
        <w:rPr>
          <w:rFonts w:ascii="Times New Roman" w:hAnsi="Times New Roman" w:cs="Times New Roman"/>
          <w:sz w:val="24"/>
          <w:szCs w:val="24"/>
        </w:rPr>
        <w:t xml:space="preserve"> </w:t>
      </w:r>
      <w:r w:rsidR="00EF6C1E" w:rsidRPr="002B1AC3">
        <w:rPr>
          <w:rFonts w:ascii="Times New Roman" w:hAnsi="Times New Roman" w:cs="Times New Roman"/>
          <w:sz w:val="24"/>
          <w:szCs w:val="24"/>
        </w:rPr>
        <w:t>202</w:t>
      </w:r>
      <w:bookmarkStart w:id="0" w:name="_Hlk59454981"/>
      <w:r w:rsidR="00BB09FF" w:rsidRPr="002B1AC3">
        <w:rPr>
          <w:rFonts w:ascii="Times New Roman" w:hAnsi="Times New Roman" w:cs="Times New Roman"/>
          <w:sz w:val="24"/>
          <w:szCs w:val="24"/>
        </w:rPr>
        <w:t>1</w:t>
      </w:r>
    </w:p>
    <w:p w14:paraId="3E2FF666" w14:textId="35F41591" w:rsidR="00962DB2" w:rsidRPr="00132695" w:rsidRDefault="00F67F50" w:rsidP="008863AC">
      <w:pPr>
        <w:spacing w:after="0" w:line="240" w:lineRule="auto"/>
        <w:outlineLvl w:val="0"/>
        <w:rPr>
          <w:rFonts w:ascii="Times New Roman" w:eastAsia="Times New Roman" w:hAnsi="Times New Roman" w:cs="Times New Roman"/>
          <w:kern w:val="36"/>
          <w:sz w:val="10"/>
          <w:szCs w:val="10"/>
        </w:rPr>
      </w:pPr>
      <w:r w:rsidRPr="00BB3AB0">
        <w:rPr>
          <w:rFonts w:ascii="Times New Roman" w:eastAsia="Times New Roman" w:hAnsi="Times New Roman" w:cs="Times New Roman"/>
          <w:noProof/>
          <w:sz w:val="10"/>
          <w:szCs w:val="10"/>
        </w:rPr>
        <mc:AlternateContent>
          <mc:Choice Requires="wps">
            <w:drawing>
              <wp:anchor distT="0" distB="0" distL="114300" distR="114300" simplePos="0" relativeHeight="251660288" behindDoc="0" locked="0" layoutInCell="1" allowOverlap="1" wp14:anchorId="1E949C22" wp14:editId="032A0E23">
                <wp:simplePos x="0" y="0"/>
                <wp:positionH relativeFrom="margin">
                  <wp:posOffset>5312107</wp:posOffset>
                </wp:positionH>
                <wp:positionV relativeFrom="paragraph">
                  <wp:posOffset>78105</wp:posOffset>
                </wp:positionV>
                <wp:extent cx="1628775" cy="1714500"/>
                <wp:effectExtent l="0" t="0" r="9525" b="0"/>
                <wp:wrapNone/>
                <wp:docPr id="3" name="Text Box 3"/>
                <wp:cNvGraphicFramePr/>
                <a:graphic xmlns:a="http://schemas.openxmlformats.org/drawingml/2006/main">
                  <a:graphicData uri="http://schemas.microsoft.com/office/word/2010/wordprocessingShape">
                    <wps:wsp>
                      <wps:cNvSpPr txBox="1"/>
                      <wps:spPr>
                        <a:xfrm>
                          <a:off x="0" y="0"/>
                          <a:ext cx="1628775" cy="1714500"/>
                        </a:xfrm>
                        <a:prstGeom prst="rect">
                          <a:avLst/>
                        </a:prstGeom>
                        <a:solidFill>
                          <a:schemeClr val="lt1"/>
                        </a:solidFill>
                        <a:ln w="6350">
                          <a:noFill/>
                        </a:ln>
                      </wps:spPr>
                      <wps:txbx>
                        <w:txbxContent>
                          <w:p w14:paraId="7EE4448C" w14:textId="78B54889" w:rsidR="00F30E47" w:rsidRPr="00E03A00" w:rsidRDefault="009C2AFE">
                            <w:pPr>
                              <w:rPr>
                                <w14:textOutline w14:w="9525" w14:cap="rnd" w14:cmpd="sng" w14:algn="ctr">
                                  <w14:solidFill>
                                    <w14:schemeClr w14:val="accent1"/>
                                  </w14:solidFill>
                                  <w14:prstDash w14:val="solid"/>
                                  <w14:bevel/>
                                </w14:textOutline>
                              </w:rPr>
                            </w:pPr>
                            <w:r>
                              <w:rPr>
                                <w:noProof/>
                              </w:rPr>
                              <w:drawing>
                                <wp:inline distT="0" distB="0" distL="0" distR="0" wp14:anchorId="5DACA734" wp14:editId="1B2CE2B0">
                                  <wp:extent cx="1428750" cy="1620182"/>
                                  <wp:effectExtent l="0" t="0" r="0" b="0"/>
                                  <wp:docPr id="6" name="Picture 6" descr="Peace Church Pentecost Art | Marni Maree's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ace Church Pentecost Art | Marni Maree's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5312" cy="1627623"/>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949C22" id="_x0000_t202" coordsize="21600,21600" o:spt="202" path="m,l,21600r21600,l21600,xe">
                <v:stroke joinstyle="miter"/>
                <v:path gradientshapeok="t" o:connecttype="rect"/>
              </v:shapetype>
              <v:shape id="Text Box 3" o:spid="_x0000_s1026" type="#_x0000_t202" style="position:absolute;margin-left:418.3pt;margin-top:6.15pt;width:128.25pt;height:13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kxBQwIAAHoEAAAOAAAAZHJzL2Uyb0RvYy54bWysVEtv2zAMvg/YfxB0Xxzn2RlxiixFhgFF&#10;WyAZelZkKTYgi5qkxM5+/SjZSbNup2EXmRQpPr6P9OK+rRU5Cesq0DlNB0NKhOZQVPqQ0++7zac7&#10;SpxnumAKtMjpWTh6v/z4YdGYTIygBFUISzCIdlljclp6b7IkcbwUNXMDMEKjUYKtmUfVHpLCsgaj&#10;1yoZDYezpAFbGAtcOIe3D52RLmN8KQX3z1I64YnKKdbm42njuQ9nslyw7GCZKSvel8H+oYqaVRqT&#10;XkM9MM/I0VZ/hKorbsGB9AMOdQJSVlzEHrCbdPium23JjIi9IDjOXGFy/y8sfzq9WFIVOR1TolmN&#10;FO1E68kXaMk4oNMYl6HT1qCbb/EaWb7cO7wMTbfS1uGL7RC0I87nK7YhGA+PZqO7+XxKCUdbOk8n&#10;02FEP3l7bqzzXwXUJAg5tUhexJSdHp3HUtD14hKyOVBVsamUikoYGLFWlpwYUq18LBJf/OalNGly&#10;OhtPhzGwhvC8i6w0JgjNdk0Fybf7tkdgD8UZAbDQDZAzfFNhkY/M+RdmcWKwZ9wC/4yHVIBJoJco&#10;KcH+/Nt98Eci0UpJgxOYU/fjyKygRH3TSPHndDIJIxuVyXQ+QsXeWva3Fn2s14Cdp7hvhkcx+Ht1&#10;EaWF+hWXZRWyoolpjrlz6i/i2nd7gcvGxWoVnXBIDfOPemt4CB2QDhTs2ldmTc+TR4qf4DKrLHtH&#10;V+cbXmpYHT3IKnIZAO5Q7XHHAY8U98sYNuhWj15vv4zlLwAAAP//AwBQSwMEFAAGAAgAAAAhAM0K&#10;vFzhAAAACwEAAA8AAABkcnMvZG93bnJldi54bWxMj01PhDAQhu8m/odmTLwYtyxERKRsjPEj2ZuL&#10;H/HWpSMQ6ZTQLuC/d/akx5n3yTvPFJvF9mLC0XeOFKxXEQik2pmOGgWv1eNlBsIHTUb3jlDBD3rY&#10;lKcnhc6Nm+kFp11oBJeQz7WCNoQhl9LXLVrtV25A4uzLjVYHHsdGmlHPXG57GUdRKq3uiC+0esD7&#10;Fuvv3cEq+LxoPrZ+eXqbk6tkeHiequt3Uyl1frbc3YIIuIQ/GI76rA4lO+3dgYwXvYIsSVNGOYgT&#10;EEcguknWIPYK4oxXsizk/x/KXwAAAP//AwBQSwECLQAUAAYACAAAACEAtoM4kv4AAADhAQAAEwAA&#10;AAAAAAAAAAAAAAAAAAAAW0NvbnRlbnRfVHlwZXNdLnhtbFBLAQItABQABgAIAAAAIQA4/SH/1gAA&#10;AJQBAAALAAAAAAAAAAAAAAAAAC8BAABfcmVscy8ucmVsc1BLAQItABQABgAIAAAAIQAvxkxBQwIA&#10;AHoEAAAOAAAAAAAAAAAAAAAAAC4CAABkcnMvZTJvRG9jLnhtbFBLAQItABQABgAIAAAAIQDNCrxc&#10;4QAAAAsBAAAPAAAAAAAAAAAAAAAAAJ0EAABkcnMvZG93bnJldi54bWxQSwUGAAAAAAQABADzAAAA&#10;qwUAAAAA&#10;" fillcolor="white [3201]" stroked="f" strokeweight=".5pt">
                <v:textbox>
                  <w:txbxContent>
                    <w:p w14:paraId="7EE4448C" w14:textId="78B54889" w:rsidR="00F30E47" w:rsidRPr="00E03A00" w:rsidRDefault="009C2AFE">
                      <w:pPr>
                        <w:rPr>
                          <w14:textOutline w14:w="9525" w14:cap="rnd" w14:cmpd="sng" w14:algn="ctr">
                            <w14:solidFill>
                              <w14:schemeClr w14:val="accent1"/>
                            </w14:solidFill>
                            <w14:prstDash w14:val="solid"/>
                            <w14:bevel/>
                          </w14:textOutline>
                        </w:rPr>
                      </w:pPr>
                      <w:r>
                        <w:rPr>
                          <w:noProof/>
                        </w:rPr>
                        <w:drawing>
                          <wp:inline distT="0" distB="0" distL="0" distR="0" wp14:anchorId="5DACA734" wp14:editId="1B2CE2B0">
                            <wp:extent cx="1428750" cy="1620182"/>
                            <wp:effectExtent l="0" t="0" r="0" b="0"/>
                            <wp:docPr id="6" name="Picture 6" descr="Peace Church Pentecost Art | Marni Maree's A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eace Church Pentecost Art | Marni Maree's Art"/>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5312" cy="1627623"/>
                                    </a:xfrm>
                                    <a:prstGeom prst="rect">
                                      <a:avLst/>
                                    </a:prstGeom>
                                    <a:noFill/>
                                    <a:ln>
                                      <a:noFill/>
                                    </a:ln>
                                  </pic:spPr>
                                </pic:pic>
                              </a:graphicData>
                            </a:graphic>
                          </wp:inline>
                        </w:drawing>
                      </w:r>
                    </w:p>
                  </w:txbxContent>
                </v:textbox>
                <w10:wrap anchorx="margin"/>
              </v:shape>
            </w:pict>
          </mc:Fallback>
        </mc:AlternateContent>
      </w:r>
    </w:p>
    <w:p w14:paraId="5E57E4E2" w14:textId="0E217E39" w:rsidR="004551A9" w:rsidRDefault="00485B38" w:rsidP="004551A9">
      <w:pPr>
        <w:spacing w:after="0" w:line="240" w:lineRule="auto"/>
        <w:outlineLvl w:val="0"/>
        <w:rPr>
          <w:rFonts w:ascii="Times New Roman" w:eastAsia="Times New Roman" w:hAnsi="Times New Roman" w:cs="Times New Roman"/>
          <w:b/>
          <w:bCs/>
          <w:kern w:val="36"/>
          <w:sz w:val="24"/>
          <w:szCs w:val="24"/>
        </w:rPr>
      </w:pPr>
      <w:bookmarkStart w:id="1" w:name="_Hlk72065920"/>
      <w:r>
        <w:rPr>
          <w:rFonts w:ascii="Times New Roman" w:eastAsia="Times New Roman" w:hAnsi="Times New Roman" w:cs="Times New Roman"/>
          <w:b/>
          <w:bCs/>
          <w:kern w:val="36"/>
          <w:sz w:val="24"/>
          <w:szCs w:val="24"/>
        </w:rPr>
        <w:t>Acts 2:1-21</w:t>
      </w:r>
    </w:p>
    <w:p w14:paraId="07B3B90E" w14:textId="77777777" w:rsidR="00AA7C16" w:rsidRDefault="00AA7C16" w:rsidP="00AA7C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 xml:space="preserve">When the day of Pentecost had come, they were all together in one place. And </w:t>
      </w:r>
    </w:p>
    <w:p w14:paraId="62F4D492"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suddenly from heaven there came a sound like the rush of a violent wind, and it filled </w:t>
      </w:r>
    </w:p>
    <w:p w14:paraId="409627D6"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the entire house where they were sitting. Divided tongues, as of fire, appeared among </w:t>
      </w:r>
    </w:p>
    <w:p w14:paraId="4FB29C0A"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them, and a tongue rested on each of them. All of them were filled with the Holy Spirit</w:t>
      </w:r>
    </w:p>
    <w:p w14:paraId="5BB726C2" w14:textId="12191A4E"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and began to speak in other languages, as the Spirit gave them ability.</w:t>
      </w:r>
    </w:p>
    <w:p w14:paraId="37422B7C" w14:textId="77777777" w:rsidR="00AA7C16" w:rsidRDefault="00AA7C16" w:rsidP="00AA7C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 xml:space="preserve">Now there were devout Jews from every nation under heaven living in Jerusalem. </w:t>
      </w:r>
    </w:p>
    <w:p w14:paraId="6E3F5610"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And at this sound the crowd gathered and was bewildered, because each one heard </w:t>
      </w:r>
    </w:p>
    <w:p w14:paraId="311C978B"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them speaking in the native language of each. Amazed and astonished, they asked, </w:t>
      </w:r>
    </w:p>
    <w:p w14:paraId="45B38C7B"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“Are not all these who are speaking Galileans? And how is it that we hear, each of us, </w:t>
      </w:r>
    </w:p>
    <w:p w14:paraId="0711F031"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in our own native language? Parthians, Medes, Elamites, and residents of Mesopotamia, Judea and Cappadocia, Pontus and Asia, Phrygia and Pamphylia, Egypt and the parts of Libya belonging to Cyrene, and visitors from Rome, both Jews and proselytes, Cretans and Arabs—in our own languages we hear them speaking about </w:t>
      </w:r>
    </w:p>
    <w:p w14:paraId="4888AA78"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God’s deeds of power.” All were amazed and perplexed, saying to one another, “What does this mean?” </w:t>
      </w:r>
    </w:p>
    <w:p w14:paraId="4ABA131C" w14:textId="56384A56"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But others sneered and said, “They are filled with new wine.”</w:t>
      </w:r>
    </w:p>
    <w:p w14:paraId="3A05D4BE" w14:textId="77777777" w:rsidR="00AA7C16" w:rsidRDefault="00AA7C16" w:rsidP="00AA7C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 xml:space="preserve">But Peter, standing with the eleven, raised his voice and addressed them, “Men of Judea and all who live </w:t>
      </w:r>
    </w:p>
    <w:p w14:paraId="247F81EF" w14:textId="77777777"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 xml:space="preserve">in Jerusalem, let this be known to you, and listen to what I say. Indeed, these are not drunk, as you suppose, </w:t>
      </w:r>
    </w:p>
    <w:p w14:paraId="300718B2" w14:textId="0CBF5DD6" w:rsidR="00AA7C16"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for it is only nine o’clock in the morning. No, this is what was spoken through the prophet Joel:</w:t>
      </w:r>
    </w:p>
    <w:p w14:paraId="6AF8784C" w14:textId="77777777" w:rsidR="00AA7C16" w:rsidRDefault="00AA7C16" w:rsidP="00AA7C1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‘In the last days it will be, God declares,</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that I will pour out my Spirit upon all flesh,</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 xml:space="preserve">and your sons and </w:t>
      </w:r>
    </w:p>
    <w:p w14:paraId="2F1CFE62" w14:textId="45F1DEAD" w:rsidR="00AA7C16" w:rsidRPr="006B4032" w:rsidRDefault="00AA7C16" w:rsidP="00AA7C16">
      <w:pPr>
        <w:spacing w:after="0" w:line="240" w:lineRule="auto"/>
        <w:rPr>
          <w:rFonts w:ascii="Times New Roman" w:eastAsia="Times New Roman" w:hAnsi="Times New Roman" w:cs="Times New Roman"/>
          <w:sz w:val="24"/>
          <w:szCs w:val="24"/>
        </w:rPr>
      </w:pPr>
      <w:r w:rsidRPr="006B4032">
        <w:rPr>
          <w:rFonts w:ascii="Times New Roman" w:eastAsia="Times New Roman" w:hAnsi="Times New Roman" w:cs="Times New Roman"/>
          <w:sz w:val="24"/>
          <w:szCs w:val="24"/>
        </w:rPr>
        <w:t>your daughters shall prophesy,</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and your young men shall see visions,</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and your old men shall dream dreams.</w:t>
      </w:r>
      <w:r w:rsidRPr="006B4032">
        <w:rPr>
          <w:rFonts w:ascii="Times New Roman" w:eastAsia="Times New Roman" w:hAnsi="Times New Roman" w:cs="Times New Roman"/>
          <w:sz w:val="24"/>
          <w:szCs w:val="24"/>
        </w:rPr>
        <w:br/>
        <w:t>Even upon my slaves, both men and women,</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in those days I will pour out my Spirit;</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and they shall prophesy.</w:t>
      </w:r>
      <w:r w:rsidRPr="006B4032">
        <w:rPr>
          <w:rFonts w:ascii="Times New Roman" w:eastAsia="Times New Roman" w:hAnsi="Times New Roman" w:cs="Times New Roman"/>
          <w:sz w:val="24"/>
          <w:szCs w:val="24"/>
        </w:rPr>
        <w:br/>
        <w:t>And I will show portents in the heaven above</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and signs on the earth below,</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blood, and fire, and smoky mist.</w:t>
      </w:r>
      <w:r w:rsidRPr="006B4032">
        <w:rPr>
          <w:rFonts w:ascii="Times New Roman" w:eastAsia="Times New Roman" w:hAnsi="Times New Roman" w:cs="Times New Roman"/>
          <w:sz w:val="24"/>
          <w:szCs w:val="24"/>
        </w:rPr>
        <w:br/>
        <w:t>The sun shall be turned to darkness</w:t>
      </w:r>
      <w:r>
        <w:rPr>
          <w:rFonts w:ascii="Times New Roman" w:eastAsia="Times New Roman" w:hAnsi="Times New Roman" w:cs="Times New Roman"/>
          <w:sz w:val="24"/>
          <w:szCs w:val="24"/>
        </w:rPr>
        <w:t xml:space="preserve"> </w:t>
      </w:r>
      <w:r w:rsidRPr="006B4032">
        <w:rPr>
          <w:rFonts w:ascii="Times New Roman" w:eastAsia="Times New Roman" w:hAnsi="Times New Roman" w:cs="Times New Roman"/>
          <w:sz w:val="24"/>
          <w:szCs w:val="24"/>
        </w:rPr>
        <w:t>and the moon to blood,</w:t>
      </w:r>
      <w:r>
        <w:rPr>
          <w:rFonts w:ascii="Times New Roman" w:eastAsia="Times New Roman" w:hAnsi="Times New Roman" w:cs="Times New Roman"/>
          <w:sz w:val="24"/>
          <w:szCs w:val="24"/>
        </w:rPr>
        <w:t xml:space="preserve"> b</w:t>
      </w:r>
      <w:r w:rsidRPr="006B4032">
        <w:rPr>
          <w:rFonts w:ascii="Times New Roman" w:eastAsia="Times New Roman" w:hAnsi="Times New Roman" w:cs="Times New Roman"/>
          <w:sz w:val="24"/>
          <w:szCs w:val="24"/>
        </w:rPr>
        <w:t>efore the coming of the Lord’s great and glorious day.</w:t>
      </w:r>
      <w:r>
        <w:rPr>
          <w:rFonts w:ascii="Times New Roman" w:eastAsia="Times New Roman" w:hAnsi="Times New Roman" w:cs="Times New Roman"/>
          <w:sz w:val="24"/>
          <w:szCs w:val="24"/>
        </w:rPr>
        <w:t xml:space="preserve"> Th</w:t>
      </w:r>
      <w:r w:rsidRPr="006B4032">
        <w:rPr>
          <w:rFonts w:ascii="Times New Roman" w:eastAsia="Times New Roman" w:hAnsi="Times New Roman" w:cs="Times New Roman"/>
          <w:sz w:val="24"/>
          <w:szCs w:val="24"/>
        </w:rPr>
        <w:t>en everyone who calls on the name of the Lord shall be saved.’</w:t>
      </w:r>
    </w:p>
    <w:bookmarkEnd w:id="1"/>
    <w:p w14:paraId="52CF4CB4" w14:textId="75BE65A3" w:rsidR="003F5D07" w:rsidRPr="00F43A5A" w:rsidRDefault="003F5D07" w:rsidP="00582DEA">
      <w:pPr>
        <w:spacing w:after="0" w:line="240" w:lineRule="auto"/>
        <w:rPr>
          <w:rFonts w:ascii="Times New Roman" w:eastAsia="Times New Roman" w:hAnsi="Times New Roman" w:cs="Times New Roman"/>
          <w:sz w:val="14"/>
          <w:szCs w:val="14"/>
        </w:rPr>
      </w:pPr>
    </w:p>
    <w:p w14:paraId="422DF33E" w14:textId="75CFD19D" w:rsidR="00F43A5A" w:rsidRDefault="003F5D07" w:rsidP="00F43A5A">
      <w:pPr>
        <w:pStyle w:val="NormalWeb"/>
        <w:spacing w:before="0" w:beforeAutospacing="0" w:after="0" w:afterAutospacing="0"/>
      </w:pPr>
      <w:bookmarkStart w:id="2" w:name="_Hlk66490976"/>
      <w:bookmarkStart w:id="3" w:name="_Hlk69521447"/>
      <w:r>
        <w:rPr>
          <w:b/>
          <w:bCs/>
        </w:rPr>
        <w:t xml:space="preserve">Prayer:  </w:t>
      </w:r>
      <w:bookmarkStart w:id="4" w:name="_Hlk71972480"/>
      <w:r w:rsidR="00F43A5A">
        <w:rPr>
          <w:b/>
          <w:bCs/>
        </w:rPr>
        <w:t xml:space="preserve"> </w:t>
      </w:r>
      <w:r w:rsidR="00F43A5A" w:rsidRPr="00F43A5A">
        <w:t>God of Creation,</w:t>
      </w:r>
      <w:r w:rsidR="00F43A5A">
        <w:rPr>
          <w:b/>
          <w:bCs/>
        </w:rPr>
        <w:t xml:space="preserve"> </w:t>
      </w:r>
      <w:r w:rsidR="00F43A5A">
        <w:t>t</w:t>
      </w:r>
      <w:r w:rsidR="00F43A5A" w:rsidRPr="00780A04">
        <w:t>he wind blows and we hear the sound of it, but we do not know where it comes from.</w:t>
      </w:r>
      <w:r w:rsidR="00F43A5A">
        <w:t xml:space="preserve"> </w:t>
      </w:r>
      <w:r w:rsidR="00F43A5A" w:rsidRPr="00780A04">
        <w:t>Rush into this place and fill every nook and cranny with dreams and visions of possibility.</w:t>
      </w:r>
      <w:r w:rsidR="00F43A5A">
        <w:t xml:space="preserve"> </w:t>
      </w:r>
      <w:r w:rsidR="00F43A5A" w:rsidRPr="00780A04">
        <w:t>Turn our hushed whispers into proclamations of your grace, in every language of the world.</w:t>
      </w:r>
      <w:r w:rsidR="00F43A5A">
        <w:t xml:space="preserve"> </w:t>
      </w:r>
      <w:r w:rsidR="00F43A5A" w:rsidRPr="00780A04">
        <w:t xml:space="preserve">Lead us into your </w:t>
      </w:r>
      <w:r w:rsidR="00F43A5A">
        <w:t xml:space="preserve">holy </w:t>
      </w:r>
      <w:r w:rsidR="00F43A5A" w:rsidRPr="00780A04">
        <w:t>future</w:t>
      </w:r>
      <w:r w:rsidR="00F43A5A">
        <w:t xml:space="preserve"> as we pray in the name of Christ. Amen.</w:t>
      </w:r>
    </w:p>
    <w:p w14:paraId="61487F57" w14:textId="77D9788C" w:rsidR="00AA7C16" w:rsidRPr="00F43A5A" w:rsidRDefault="00AA7C16" w:rsidP="00F43A5A">
      <w:pPr>
        <w:pStyle w:val="NormalWeb"/>
        <w:spacing w:before="0" w:beforeAutospacing="0" w:after="0" w:afterAutospacing="0"/>
        <w:rPr>
          <w:rStyle w:val="Strong"/>
          <w:b w:val="0"/>
          <w:bCs w:val="0"/>
          <w:sz w:val="14"/>
          <w:szCs w:val="14"/>
        </w:rPr>
      </w:pPr>
    </w:p>
    <w:bookmarkEnd w:id="4"/>
    <w:p w14:paraId="36546FFA" w14:textId="720E0115" w:rsidR="003F5D07" w:rsidRDefault="003F5D07" w:rsidP="003F5D07">
      <w:pPr>
        <w:spacing w:after="0" w:line="240" w:lineRule="auto"/>
        <w:rPr>
          <w:rFonts w:ascii="Times New Roman" w:hAnsi="Times New Roman" w:cs="Times New Roman"/>
          <w:b/>
          <w:bCs/>
          <w:sz w:val="24"/>
          <w:szCs w:val="24"/>
        </w:rPr>
      </w:pPr>
      <w:r w:rsidRPr="00845BFC">
        <w:rPr>
          <w:rFonts w:ascii="Times New Roman" w:hAnsi="Times New Roman" w:cs="Times New Roman"/>
          <w:b/>
          <w:bCs/>
          <w:sz w:val="24"/>
          <w:szCs w:val="24"/>
        </w:rPr>
        <w:t>“</w:t>
      </w:r>
      <w:r w:rsidR="00AA7C16">
        <w:rPr>
          <w:rFonts w:ascii="Times New Roman" w:hAnsi="Times New Roman" w:cs="Times New Roman"/>
          <w:b/>
          <w:bCs/>
          <w:sz w:val="24"/>
          <w:szCs w:val="24"/>
        </w:rPr>
        <w:t>Prophesies, Visions and Dreams</w:t>
      </w:r>
      <w:r>
        <w:rPr>
          <w:rFonts w:ascii="Times New Roman" w:hAnsi="Times New Roman" w:cs="Times New Roman"/>
          <w:b/>
          <w:bCs/>
          <w:sz w:val="24"/>
          <w:szCs w:val="24"/>
        </w:rPr>
        <w:t>”</w:t>
      </w:r>
    </w:p>
    <w:bookmarkEnd w:id="0"/>
    <w:bookmarkEnd w:id="2"/>
    <w:bookmarkEnd w:id="3"/>
    <w:p w14:paraId="1E4C67A2" w14:textId="02B94566" w:rsidR="00E24ABD" w:rsidRPr="00C12C76" w:rsidRDefault="00E24ABD" w:rsidP="003F5D07">
      <w:pPr>
        <w:spacing w:after="0" w:line="240" w:lineRule="auto"/>
        <w:rPr>
          <w:rFonts w:ascii="Times New Roman" w:hAnsi="Times New Roman" w:cs="Times New Roman"/>
          <w:sz w:val="12"/>
          <w:szCs w:val="12"/>
        </w:rPr>
      </w:pPr>
    </w:p>
    <w:p w14:paraId="61965A43" w14:textId="77777777" w:rsidR="00B3236C" w:rsidRDefault="00B3236C" w:rsidP="00B3236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C12C76">
        <w:rPr>
          <w:rFonts w:ascii="Times New Roman" w:hAnsi="Times New Roman" w:cs="Times New Roman"/>
          <w:sz w:val="24"/>
          <w:szCs w:val="24"/>
        </w:rPr>
        <w:t>I can</w:t>
      </w:r>
      <w:r>
        <w:rPr>
          <w:rFonts w:ascii="Times New Roman" w:hAnsi="Times New Roman" w:cs="Times New Roman"/>
          <w:sz w:val="24"/>
          <w:szCs w:val="24"/>
        </w:rPr>
        <w:t xml:space="preserve">’t say that I’ve ever experienced being overcome by the Holy Spirit; at least not in the way it appears the disciples were as Luke describes in his Book of the Acts of the Apostles. Maybe overcome wouldn’t be the right word for </w:t>
      </w:r>
      <w:r w:rsidRPr="00866FD5">
        <w:rPr>
          <w:rFonts w:ascii="Times New Roman" w:hAnsi="Times New Roman" w:cs="Times New Roman"/>
          <w:i/>
          <w:iCs/>
          <w:sz w:val="24"/>
          <w:szCs w:val="24"/>
        </w:rPr>
        <w:t>me</w:t>
      </w:r>
      <w:r>
        <w:rPr>
          <w:rFonts w:ascii="Times New Roman" w:hAnsi="Times New Roman" w:cs="Times New Roman"/>
          <w:sz w:val="24"/>
          <w:szCs w:val="24"/>
        </w:rPr>
        <w:t xml:space="preserve"> ~ better to say emboldened ~ and those other “e” words like empowered and encouraged. Now </w:t>
      </w:r>
      <w:r w:rsidRPr="00D3666A">
        <w:rPr>
          <w:rFonts w:ascii="Times New Roman" w:hAnsi="Times New Roman" w:cs="Times New Roman"/>
          <w:i/>
          <w:iCs/>
          <w:sz w:val="24"/>
          <w:szCs w:val="24"/>
        </w:rPr>
        <w:t>that</w:t>
      </w:r>
      <w:r>
        <w:rPr>
          <w:rFonts w:ascii="Times New Roman" w:hAnsi="Times New Roman" w:cs="Times New Roman"/>
          <w:sz w:val="24"/>
          <w:szCs w:val="24"/>
        </w:rPr>
        <w:t xml:space="preserve">, I </w:t>
      </w:r>
      <w:r w:rsidRPr="00D3666A">
        <w:rPr>
          <w:rFonts w:ascii="Times New Roman" w:hAnsi="Times New Roman" w:cs="Times New Roman"/>
          <w:i/>
          <w:iCs/>
          <w:sz w:val="24"/>
          <w:szCs w:val="24"/>
        </w:rPr>
        <w:t>could</w:t>
      </w:r>
      <w:r>
        <w:rPr>
          <w:rFonts w:ascii="Times New Roman" w:hAnsi="Times New Roman" w:cs="Times New Roman"/>
          <w:sz w:val="24"/>
          <w:szCs w:val="24"/>
        </w:rPr>
        <w:t xml:space="preserve"> say, what about you? Perhaps you remember a time when insight or courage, even calm surprised you. Maybe a sense of joy, thankfulness and wonder washed over you in the midst of an ordinary day. Haven’t there been times in the life of this church, when, for the sake of others, in the midst of helping, serving,  comforting, teaching … even gardening! that all we are and all we do is motivated and sustained by the Spirit of God’s love? </w:t>
      </w:r>
    </w:p>
    <w:p w14:paraId="60119A26" w14:textId="77777777" w:rsidR="00B3236C" w:rsidRPr="00AA270D" w:rsidRDefault="00B3236C" w:rsidP="00B3236C">
      <w:pPr>
        <w:spacing w:after="0" w:line="240" w:lineRule="auto"/>
        <w:rPr>
          <w:rFonts w:ascii="Times New Roman" w:hAnsi="Times New Roman" w:cs="Times New Roman"/>
          <w:sz w:val="10"/>
          <w:szCs w:val="10"/>
        </w:rPr>
      </w:pPr>
    </w:p>
    <w:p w14:paraId="1E538D88" w14:textId="0381F068" w:rsidR="00B3236C" w:rsidRPr="00AA270D" w:rsidRDefault="00B3236C" w:rsidP="00B3236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Today is Pentecost Sunday. And speaking of words, </w:t>
      </w:r>
      <w:r w:rsidRPr="00B94899">
        <w:rPr>
          <w:rFonts w:ascii="Times New Roman" w:eastAsia="Times New Roman" w:hAnsi="Times New Roman" w:cs="Times New Roman"/>
          <w:sz w:val="24"/>
          <w:szCs w:val="24"/>
        </w:rPr>
        <w:t xml:space="preserve">“Pentecost” </w:t>
      </w:r>
      <w:r>
        <w:rPr>
          <w:rFonts w:ascii="Times New Roman" w:eastAsia="Times New Roman" w:hAnsi="Times New Roman" w:cs="Times New Roman"/>
          <w:sz w:val="24"/>
          <w:szCs w:val="24"/>
        </w:rPr>
        <w:t>comes from t</w:t>
      </w:r>
      <w:r w:rsidRPr="00B94899">
        <w:rPr>
          <w:rFonts w:ascii="Times New Roman" w:eastAsia="Times New Roman" w:hAnsi="Times New Roman" w:cs="Times New Roman"/>
          <w:sz w:val="24"/>
          <w:szCs w:val="24"/>
        </w:rPr>
        <w:t xml:space="preserve">he Greek </w:t>
      </w:r>
      <w:r>
        <w:rPr>
          <w:rFonts w:ascii="Times New Roman" w:eastAsia="Times New Roman" w:hAnsi="Times New Roman" w:cs="Times New Roman"/>
          <w:sz w:val="24"/>
          <w:szCs w:val="24"/>
        </w:rPr>
        <w:t>for</w:t>
      </w:r>
      <w:r w:rsidRPr="00B948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“fiftieth day,” </w:t>
      </w:r>
      <w:r w:rsidRPr="00B94899">
        <w:rPr>
          <w:rFonts w:ascii="Times New Roman" w:eastAsia="Times New Roman" w:hAnsi="Times New Roman" w:cs="Times New Roman"/>
          <w:i/>
          <w:iCs/>
          <w:sz w:val="24"/>
          <w:szCs w:val="24"/>
        </w:rPr>
        <w:t>pente</w:t>
      </w:r>
      <w:r>
        <w:rPr>
          <w:rFonts w:ascii="Times New Roman" w:eastAsia="Times New Roman" w:hAnsi="Times New Roman" w:cs="Times New Roman"/>
          <w:i/>
          <w:iCs/>
          <w:sz w:val="24"/>
          <w:szCs w:val="24"/>
        </w:rPr>
        <w:t>-costē</w:t>
      </w:r>
      <w:r w:rsidRPr="00B9489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 xml:space="preserve"> </w:t>
      </w:r>
      <w:r>
        <w:rPr>
          <w:rFonts w:ascii="Times New Roman" w:hAnsi="Times New Roman" w:cs="Times New Roman"/>
          <w:sz w:val="24"/>
          <w:szCs w:val="24"/>
        </w:rPr>
        <w:t xml:space="preserve">Today we mark the end of our </w:t>
      </w:r>
      <w:r w:rsidRPr="00741CB6">
        <w:rPr>
          <w:rFonts w:ascii="Times New Roman" w:hAnsi="Times New Roman" w:cs="Times New Roman"/>
          <w:sz w:val="24"/>
          <w:szCs w:val="24"/>
        </w:rPr>
        <w:t>season of Easter</w:t>
      </w:r>
      <w:r>
        <w:rPr>
          <w:rFonts w:ascii="Times New Roman" w:hAnsi="Times New Roman" w:cs="Times New Roman"/>
          <w:sz w:val="24"/>
          <w:szCs w:val="24"/>
        </w:rPr>
        <w:t xml:space="preserve"> – seven weeks after Easter, </w:t>
      </w:r>
      <w:r w:rsidR="00874AB6">
        <w:rPr>
          <w:rFonts w:ascii="Times New Roman" w:hAnsi="Times New Roman" w:cs="Times New Roman"/>
          <w:sz w:val="24"/>
          <w:szCs w:val="24"/>
        </w:rPr>
        <w:t xml:space="preserve">adding </w:t>
      </w:r>
      <w:r w:rsidRPr="00B3236C">
        <w:rPr>
          <w:rFonts w:ascii="Times New Roman" w:hAnsi="Times New Roman" w:cs="Times New Roman"/>
          <w:i/>
          <w:iCs/>
          <w:sz w:val="24"/>
          <w:szCs w:val="24"/>
        </w:rPr>
        <w:t>that</w:t>
      </w:r>
      <w:r>
        <w:rPr>
          <w:rFonts w:ascii="Times New Roman" w:hAnsi="Times New Roman" w:cs="Times New Roman"/>
          <w:sz w:val="24"/>
          <w:szCs w:val="24"/>
        </w:rPr>
        <w:t xml:space="preserve"> day: fifty days. It’s</w:t>
      </w:r>
      <w:r w:rsidRPr="00B804BF">
        <w:rPr>
          <w:rFonts w:ascii="Times New Roman" w:hAnsi="Times New Roman" w:cs="Times New Roman"/>
          <w:sz w:val="24"/>
          <w:szCs w:val="24"/>
        </w:rPr>
        <w:t xml:space="preserve"> </w:t>
      </w:r>
      <w:r>
        <w:rPr>
          <w:rFonts w:ascii="Times New Roman" w:hAnsi="Times New Roman" w:cs="Times New Roman"/>
          <w:sz w:val="24"/>
          <w:szCs w:val="24"/>
        </w:rPr>
        <w:t xml:space="preserve">also a </w:t>
      </w:r>
      <w:r w:rsidRPr="00B804BF">
        <w:rPr>
          <w:rFonts w:ascii="Times New Roman" w:hAnsi="Times New Roman" w:cs="Times New Roman"/>
          <w:sz w:val="24"/>
          <w:szCs w:val="24"/>
        </w:rPr>
        <w:t>Jewish festival, which is why the followers of Jesus were gathered</w:t>
      </w:r>
      <w:r>
        <w:rPr>
          <w:rFonts w:ascii="Times New Roman" w:hAnsi="Times New Roman" w:cs="Times New Roman"/>
          <w:sz w:val="24"/>
          <w:szCs w:val="24"/>
        </w:rPr>
        <w:t xml:space="preserve"> together. </w:t>
      </w:r>
      <w:r w:rsidRPr="00741CB6">
        <w:rPr>
          <w:rFonts w:ascii="Times New Roman" w:hAnsi="Times New Roman" w:cs="Times New Roman"/>
          <w:sz w:val="24"/>
          <w:szCs w:val="24"/>
        </w:rPr>
        <w:t>Th</w:t>
      </w:r>
      <w:r>
        <w:rPr>
          <w:rFonts w:ascii="Times New Roman" w:hAnsi="Times New Roman" w:cs="Times New Roman"/>
          <w:sz w:val="24"/>
          <w:szCs w:val="24"/>
        </w:rPr>
        <w:t>e</w:t>
      </w:r>
      <w:r w:rsidRPr="00741CB6">
        <w:rPr>
          <w:rFonts w:ascii="Times New Roman" w:hAnsi="Times New Roman" w:cs="Times New Roman"/>
          <w:sz w:val="24"/>
          <w:szCs w:val="24"/>
        </w:rPr>
        <w:t xml:space="preserve"> Jewish feast of Pentecost</w:t>
      </w:r>
      <w:r>
        <w:rPr>
          <w:rFonts w:ascii="Times New Roman" w:hAnsi="Times New Roman" w:cs="Times New Roman"/>
          <w:sz w:val="24"/>
          <w:szCs w:val="24"/>
        </w:rPr>
        <w:t xml:space="preserve">, </w:t>
      </w:r>
      <w:hyperlink r:id="rId9" w:history="1">
        <w:r w:rsidRPr="00A324AE">
          <w:rPr>
            <w:rFonts w:ascii="Times New Roman" w:hAnsi="Times New Roman" w:cs="Times New Roman"/>
            <w:i/>
            <w:iCs/>
            <w:sz w:val="24"/>
            <w:szCs w:val="24"/>
          </w:rPr>
          <w:t>Shavuot</w:t>
        </w:r>
      </w:hyperlink>
      <w:r>
        <w:rPr>
          <w:rFonts w:ascii="Times New Roman" w:hAnsi="Times New Roman" w:cs="Times New Roman"/>
          <w:sz w:val="24"/>
          <w:szCs w:val="24"/>
        </w:rPr>
        <w:t>,</w:t>
      </w:r>
      <w:r w:rsidRPr="00A324AE">
        <w:rPr>
          <w:rFonts w:ascii="Times New Roman" w:hAnsi="Times New Roman" w:cs="Times New Roman"/>
          <w:sz w:val="24"/>
          <w:szCs w:val="24"/>
        </w:rPr>
        <w:t xml:space="preserve"> </w:t>
      </w:r>
      <w:r>
        <w:rPr>
          <w:rFonts w:ascii="Times New Roman" w:hAnsi="Times New Roman" w:cs="Times New Roman"/>
          <w:sz w:val="24"/>
          <w:szCs w:val="24"/>
        </w:rPr>
        <w:t xml:space="preserve">celebrates the </w:t>
      </w:r>
      <w:r w:rsidRPr="00741CB6">
        <w:rPr>
          <w:rFonts w:ascii="Times New Roman" w:hAnsi="Times New Roman" w:cs="Times New Roman"/>
          <w:sz w:val="24"/>
          <w:szCs w:val="24"/>
        </w:rPr>
        <w:t xml:space="preserve">Law given by God to </w:t>
      </w:r>
      <w:hyperlink r:id="rId10" w:history="1">
        <w:r w:rsidRPr="00A324AE">
          <w:rPr>
            <w:rFonts w:ascii="Times New Roman" w:hAnsi="Times New Roman" w:cs="Times New Roman"/>
            <w:sz w:val="24"/>
            <w:szCs w:val="24"/>
          </w:rPr>
          <w:t>Moses</w:t>
        </w:r>
      </w:hyperlink>
      <w:r w:rsidRPr="00A324AE">
        <w:rPr>
          <w:rFonts w:ascii="Times New Roman" w:hAnsi="Times New Roman" w:cs="Times New Roman"/>
          <w:sz w:val="24"/>
          <w:szCs w:val="24"/>
        </w:rPr>
        <w:t xml:space="preserve"> on </w:t>
      </w:r>
      <w:hyperlink r:id="rId11" w:history="1">
        <w:r w:rsidRPr="00A324AE">
          <w:rPr>
            <w:rFonts w:ascii="Times New Roman" w:hAnsi="Times New Roman" w:cs="Times New Roman"/>
            <w:sz w:val="24"/>
            <w:szCs w:val="24"/>
          </w:rPr>
          <w:t>Mount Sinai</w:t>
        </w:r>
      </w:hyperlink>
      <w:r>
        <w:rPr>
          <w:rFonts w:ascii="Times New Roman" w:hAnsi="Times New Roman" w:cs="Times New Roman"/>
          <w:sz w:val="24"/>
          <w:szCs w:val="24"/>
        </w:rPr>
        <w:t xml:space="preserve"> – seven weeks after Passover, </w:t>
      </w:r>
      <w:r w:rsidR="00874AB6">
        <w:rPr>
          <w:rFonts w:ascii="Times New Roman" w:hAnsi="Times New Roman" w:cs="Times New Roman"/>
          <w:sz w:val="24"/>
          <w:szCs w:val="24"/>
        </w:rPr>
        <w:t xml:space="preserve">adding </w:t>
      </w:r>
      <w:r w:rsidRPr="00B3236C">
        <w:rPr>
          <w:rFonts w:ascii="Times New Roman" w:hAnsi="Times New Roman" w:cs="Times New Roman"/>
          <w:i/>
          <w:iCs/>
          <w:sz w:val="24"/>
          <w:szCs w:val="24"/>
        </w:rPr>
        <w:t>that</w:t>
      </w:r>
      <w:r>
        <w:rPr>
          <w:rFonts w:ascii="Times New Roman" w:hAnsi="Times New Roman" w:cs="Times New Roman"/>
          <w:sz w:val="24"/>
          <w:szCs w:val="24"/>
        </w:rPr>
        <w:t xml:space="preserve"> Sabbath day: fifty days. Enough of this vocabulary and math! </w:t>
      </w:r>
    </w:p>
    <w:p w14:paraId="06695933" w14:textId="77777777" w:rsidR="00B3236C" w:rsidRPr="00A324AE" w:rsidRDefault="00B3236C" w:rsidP="00B3236C">
      <w:pPr>
        <w:spacing w:after="0" w:line="240" w:lineRule="auto"/>
        <w:rPr>
          <w:rFonts w:ascii="Times New Roman" w:hAnsi="Times New Roman" w:cs="Times New Roman"/>
          <w:sz w:val="12"/>
          <w:szCs w:val="12"/>
        </w:rPr>
      </w:pPr>
    </w:p>
    <w:p w14:paraId="128FB540" w14:textId="77777777" w:rsidR="00B3236C" w:rsidRDefault="00B3236C" w:rsidP="00B3236C">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The disciples are together for the festival of the Giving of the Law. It’s been less than two months and they are s</w:t>
      </w:r>
      <w:r w:rsidRPr="00741CB6">
        <w:rPr>
          <w:rFonts w:ascii="Times New Roman" w:hAnsi="Times New Roman" w:cs="Times New Roman"/>
          <w:sz w:val="24"/>
          <w:szCs w:val="24"/>
        </w:rPr>
        <w:t xml:space="preserve">till recovering from their grief at the crucifixion, </w:t>
      </w:r>
      <w:r>
        <w:rPr>
          <w:rFonts w:ascii="Times New Roman" w:hAnsi="Times New Roman" w:cs="Times New Roman"/>
          <w:sz w:val="24"/>
          <w:szCs w:val="24"/>
        </w:rPr>
        <w:t xml:space="preserve">the </w:t>
      </w:r>
      <w:r w:rsidRPr="00741CB6">
        <w:rPr>
          <w:rFonts w:ascii="Times New Roman" w:hAnsi="Times New Roman" w:cs="Times New Roman"/>
          <w:sz w:val="24"/>
          <w:szCs w:val="24"/>
        </w:rPr>
        <w:t xml:space="preserve">joy at the resurrection, and confusion </w:t>
      </w:r>
      <w:r>
        <w:rPr>
          <w:rFonts w:ascii="Times New Roman" w:hAnsi="Times New Roman" w:cs="Times New Roman"/>
          <w:sz w:val="24"/>
          <w:szCs w:val="24"/>
        </w:rPr>
        <w:t>over</w:t>
      </w:r>
      <w:r w:rsidRPr="00741CB6">
        <w:rPr>
          <w:rFonts w:ascii="Times New Roman" w:hAnsi="Times New Roman" w:cs="Times New Roman"/>
          <w:sz w:val="24"/>
          <w:szCs w:val="24"/>
        </w:rPr>
        <w:t xml:space="preserve"> Jesus’ brief stay with them </w:t>
      </w:r>
      <w:r>
        <w:rPr>
          <w:rFonts w:ascii="Times New Roman" w:hAnsi="Times New Roman" w:cs="Times New Roman"/>
          <w:sz w:val="24"/>
          <w:szCs w:val="24"/>
        </w:rPr>
        <w:t>until</w:t>
      </w:r>
      <w:r w:rsidRPr="00B804BF">
        <w:rPr>
          <w:rFonts w:ascii="Times New Roman" w:hAnsi="Times New Roman" w:cs="Times New Roman"/>
          <w:sz w:val="24"/>
          <w:szCs w:val="24"/>
        </w:rPr>
        <w:t xml:space="preserve"> the Ascension</w:t>
      </w:r>
      <w:r>
        <w:rPr>
          <w:rFonts w:ascii="Times New Roman" w:hAnsi="Times New Roman" w:cs="Times New Roman"/>
          <w:sz w:val="24"/>
          <w:szCs w:val="24"/>
        </w:rPr>
        <w:t xml:space="preserve"> when he disappears with the promise to send the Advocate, the Holy Spirit, who will empower them to bear witness to God’s love for all the world. </w:t>
      </w:r>
      <w:r w:rsidRPr="00B804BF">
        <w:rPr>
          <w:rFonts w:ascii="Times New Roman" w:hAnsi="Times New Roman" w:cs="Times New Roman"/>
          <w:sz w:val="24"/>
          <w:szCs w:val="24"/>
        </w:rPr>
        <w:t xml:space="preserve"> </w:t>
      </w:r>
    </w:p>
    <w:p w14:paraId="2E2902D0" w14:textId="77777777" w:rsidR="00B3236C" w:rsidRPr="00E10283" w:rsidRDefault="00B3236C" w:rsidP="00B3236C">
      <w:pPr>
        <w:spacing w:after="0" w:line="240" w:lineRule="auto"/>
        <w:rPr>
          <w:rFonts w:ascii="Times New Roman" w:hAnsi="Times New Roman" w:cs="Times New Roman"/>
          <w:sz w:val="10"/>
          <w:szCs w:val="10"/>
        </w:rPr>
      </w:pPr>
    </w:p>
    <w:p w14:paraId="765D9FA1" w14:textId="77777777" w:rsidR="00B3236C" w:rsidRDefault="00B3236C" w:rsidP="00B3236C">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 xml:space="preserve">     Like the original disciples, </w:t>
      </w:r>
      <w:r w:rsidRPr="00B804BF">
        <w:rPr>
          <w:rFonts w:ascii="Times New Roman" w:hAnsi="Times New Roman" w:cs="Times New Roman"/>
          <w:sz w:val="24"/>
          <w:szCs w:val="24"/>
        </w:rPr>
        <w:t xml:space="preserve">and every generation of disciples since, </w:t>
      </w:r>
      <w:r>
        <w:rPr>
          <w:rFonts w:ascii="Times New Roman" w:hAnsi="Times New Roman" w:cs="Times New Roman"/>
          <w:sz w:val="24"/>
          <w:szCs w:val="24"/>
        </w:rPr>
        <w:t xml:space="preserve">we are </w:t>
      </w:r>
      <w:r w:rsidRPr="00B804BF">
        <w:rPr>
          <w:rFonts w:ascii="Times New Roman" w:hAnsi="Times New Roman" w:cs="Times New Roman"/>
          <w:sz w:val="24"/>
          <w:szCs w:val="24"/>
        </w:rPr>
        <w:t xml:space="preserve">reminded that God still moves among us, calling </w:t>
      </w:r>
      <w:r>
        <w:rPr>
          <w:rFonts w:ascii="Times New Roman" w:hAnsi="Times New Roman" w:cs="Times New Roman"/>
          <w:sz w:val="24"/>
          <w:szCs w:val="24"/>
        </w:rPr>
        <w:t xml:space="preserve">us </w:t>
      </w:r>
      <w:r w:rsidRPr="00B804BF">
        <w:rPr>
          <w:rFonts w:ascii="Times New Roman" w:hAnsi="Times New Roman" w:cs="Times New Roman"/>
          <w:sz w:val="24"/>
          <w:szCs w:val="24"/>
        </w:rPr>
        <w:t xml:space="preserve">to </w:t>
      </w:r>
      <w:r>
        <w:rPr>
          <w:rFonts w:ascii="Times New Roman" w:hAnsi="Times New Roman" w:cs="Times New Roman"/>
          <w:sz w:val="24"/>
          <w:szCs w:val="24"/>
        </w:rPr>
        <w:t xml:space="preserve">open our hearts to the </w:t>
      </w:r>
      <w:r w:rsidRPr="00B804BF">
        <w:rPr>
          <w:rFonts w:ascii="Times New Roman" w:hAnsi="Times New Roman" w:cs="Times New Roman"/>
          <w:sz w:val="24"/>
          <w:szCs w:val="24"/>
        </w:rPr>
        <w:t>Spirit</w:t>
      </w:r>
      <w:r>
        <w:rPr>
          <w:rFonts w:ascii="Times New Roman" w:hAnsi="Times New Roman" w:cs="Times New Roman"/>
          <w:sz w:val="24"/>
          <w:szCs w:val="24"/>
        </w:rPr>
        <w:t xml:space="preserve"> of creativity, mercy, adventure and courage. Yes, adventure and courage: the disciples’ experience of the Spirit’s power didn’t always lead to peace and serenity. They struggled and faced persecution, they discovered, as we often do: sometimes the Holy Spirit causes more turbulence than tranquility. In our particular time and place</w:t>
      </w:r>
      <w:r w:rsidRPr="007A5942">
        <w:rPr>
          <w:rFonts w:ascii="Times New Roman" w:hAnsi="Times New Roman" w:cs="Times New Roman"/>
          <w:sz w:val="24"/>
          <w:szCs w:val="24"/>
        </w:rPr>
        <w:t>, it’s easy for us to</w:t>
      </w:r>
      <w:r>
        <w:rPr>
          <w:rFonts w:ascii="Times New Roman" w:hAnsi="Times New Roman" w:cs="Times New Roman"/>
          <w:sz w:val="24"/>
          <w:szCs w:val="24"/>
        </w:rPr>
        <w:t xml:space="preserve"> forget</w:t>
      </w:r>
      <w:r w:rsidRPr="007A5942">
        <w:rPr>
          <w:rFonts w:ascii="Times New Roman" w:hAnsi="Times New Roman" w:cs="Times New Roman"/>
          <w:sz w:val="24"/>
          <w:szCs w:val="24"/>
        </w:rPr>
        <w:t xml:space="preserve"> that Jesus</w:t>
      </w:r>
      <w:r>
        <w:rPr>
          <w:rFonts w:ascii="Times New Roman" w:hAnsi="Times New Roman" w:cs="Times New Roman"/>
          <w:sz w:val="24"/>
          <w:szCs w:val="24"/>
        </w:rPr>
        <w:t xml:space="preserve"> was</w:t>
      </w:r>
      <w:r w:rsidRPr="007A5942">
        <w:rPr>
          <w:rFonts w:ascii="Times New Roman" w:hAnsi="Times New Roman" w:cs="Times New Roman"/>
          <w:sz w:val="24"/>
          <w:szCs w:val="24"/>
        </w:rPr>
        <w:t xml:space="preserve"> criticized </w:t>
      </w:r>
      <w:r>
        <w:rPr>
          <w:rFonts w:ascii="Times New Roman" w:hAnsi="Times New Roman" w:cs="Times New Roman"/>
          <w:sz w:val="24"/>
          <w:szCs w:val="24"/>
        </w:rPr>
        <w:t xml:space="preserve">for including </w:t>
      </w:r>
      <w:r w:rsidRPr="007A5942">
        <w:rPr>
          <w:rFonts w:ascii="Times New Roman" w:hAnsi="Times New Roman" w:cs="Times New Roman"/>
          <w:sz w:val="24"/>
          <w:szCs w:val="24"/>
        </w:rPr>
        <w:t xml:space="preserve">everyone, ridiculed </w:t>
      </w:r>
      <w:r>
        <w:rPr>
          <w:rFonts w:ascii="Times New Roman" w:hAnsi="Times New Roman" w:cs="Times New Roman"/>
          <w:sz w:val="24"/>
          <w:szCs w:val="24"/>
        </w:rPr>
        <w:t xml:space="preserve">for taking sides </w:t>
      </w:r>
      <w:r w:rsidRPr="007A5942">
        <w:rPr>
          <w:rFonts w:ascii="Times New Roman" w:hAnsi="Times New Roman" w:cs="Times New Roman"/>
          <w:sz w:val="24"/>
          <w:szCs w:val="24"/>
        </w:rPr>
        <w:t xml:space="preserve">with the vulnerable </w:t>
      </w:r>
      <w:r>
        <w:rPr>
          <w:rFonts w:ascii="Times New Roman" w:hAnsi="Times New Roman" w:cs="Times New Roman"/>
          <w:sz w:val="24"/>
          <w:szCs w:val="24"/>
        </w:rPr>
        <w:t xml:space="preserve">instead of the </w:t>
      </w:r>
      <w:r w:rsidRPr="007A5942">
        <w:rPr>
          <w:rFonts w:ascii="Times New Roman" w:hAnsi="Times New Roman" w:cs="Times New Roman"/>
          <w:sz w:val="24"/>
          <w:szCs w:val="24"/>
        </w:rPr>
        <w:t>powerful</w:t>
      </w:r>
      <w:r>
        <w:rPr>
          <w:rFonts w:ascii="Times New Roman" w:hAnsi="Times New Roman" w:cs="Times New Roman"/>
          <w:sz w:val="24"/>
          <w:szCs w:val="24"/>
        </w:rPr>
        <w:t xml:space="preserve">. Jesus was </w:t>
      </w:r>
      <w:r w:rsidRPr="007A5942">
        <w:rPr>
          <w:rFonts w:ascii="Times New Roman" w:hAnsi="Times New Roman" w:cs="Times New Roman"/>
          <w:sz w:val="24"/>
          <w:szCs w:val="24"/>
        </w:rPr>
        <w:t>rejected because he was not what people were expecting</w:t>
      </w:r>
      <w:r>
        <w:rPr>
          <w:rFonts w:ascii="Times New Roman" w:hAnsi="Times New Roman" w:cs="Times New Roman"/>
          <w:sz w:val="24"/>
          <w:szCs w:val="24"/>
        </w:rPr>
        <w:t xml:space="preserve"> in a Messiah. </w:t>
      </w:r>
    </w:p>
    <w:p w14:paraId="00C1DAEE" w14:textId="77777777" w:rsidR="00B3236C" w:rsidRPr="007A5942" w:rsidRDefault="00B3236C" w:rsidP="00B3236C">
      <w:pPr>
        <w:spacing w:after="0" w:line="240" w:lineRule="auto"/>
        <w:rPr>
          <w:rFonts w:ascii="Times New Roman" w:hAnsi="Times New Roman" w:cs="Times New Roman"/>
          <w:sz w:val="10"/>
          <w:szCs w:val="10"/>
        </w:rPr>
      </w:pPr>
    </w:p>
    <w:p w14:paraId="27F87E41" w14:textId="77777777" w:rsidR="00B3236C" w:rsidRDefault="00B3236C" w:rsidP="00B3236C">
      <w:pPr>
        <w:pStyle w:val="NormalWeb"/>
        <w:spacing w:before="0" w:beforeAutospacing="0" w:after="0" w:afterAutospacing="0"/>
      </w:pPr>
      <w:r>
        <w:t xml:space="preserve">     </w:t>
      </w:r>
      <w:r w:rsidRPr="00B804BF">
        <w:t>God’s love is large enough to include everyone</w:t>
      </w:r>
      <w:r>
        <w:t xml:space="preserve">. </w:t>
      </w:r>
      <w:r w:rsidRPr="00B804BF">
        <w:t>The boldness of the Apostles</w:t>
      </w:r>
      <w:r>
        <w:t>’</w:t>
      </w:r>
      <w:r w:rsidRPr="00B804BF">
        <w:t xml:space="preserve"> witness</w:t>
      </w:r>
      <w:r>
        <w:t xml:space="preserve"> is given by </w:t>
      </w:r>
      <w:r w:rsidRPr="00B804BF">
        <w:t>God</w:t>
      </w:r>
      <w:r>
        <w:t xml:space="preserve"> who, in Jesus, chose to</w:t>
      </w:r>
      <w:r w:rsidRPr="00B804BF">
        <w:t xml:space="preserve"> suffer </w:t>
      </w:r>
      <w:r>
        <w:t xml:space="preserve">with the weak rather than </w:t>
      </w:r>
      <w:r w:rsidRPr="00B804BF">
        <w:t xml:space="preserve">wage war </w:t>
      </w:r>
      <w:r>
        <w:t xml:space="preserve">against them; who, through Christ, </w:t>
      </w:r>
      <w:r w:rsidRPr="00B804BF">
        <w:t xml:space="preserve">returns sin with mercy rather than judgment. </w:t>
      </w:r>
      <w:r>
        <w:t>W</w:t>
      </w:r>
      <w:r w:rsidRPr="00B804BF">
        <w:t>e find our unity</w:t>
      </w:r>
      <w:r>
        <w:t xml:space="preserve"> in the Holy Spirit,</w:t>
      </w:r>
      <w:r w:rsidRPr="00B804BF">
        <w:t xml:space="preserve"> not in acts of strength but in our shared humanity, vulnerability, and need.</w:t>
      </w:r>
      <w:r>
        <w:t xml:space="preserve"> The Spirit of Pentecost invites us to take risks and h</w:t>
      </w:r>
      <w:r w:rsidRPr="00B94899">
        <w:t>elp</w:t>
      </w:r>
      <w:r>
        <w:t>s</w:t>
      </w:r>
      <w:r w:rsidRPr="00B94899">
        <w:t xml:space="preserve"> us </w:t>
      </w:r>
      <w:r>
        <w:t xml:space="preserve">to </w:t>
      </w:r>
      <w:r w:rsidRPr="00B94899">
        <w:t xml:space="preserve">see possibilities </w:t>
      </w:r>
      <w:r>
        <w:t>in the midst of problems, opportunities despite obstructions.</w:t>
      </w:r>
    </w:p>
    <w:p w14:paraId="03105A63" w14:textId="77777777" w:rsidR="00B3236C" w:rsidRPr="004467DC" w:rsidRDefault="00B3236C" w:rsidP="00B3236C">
      <w:pPr>
        <w:spacing w:after="0" w:line="240" w:lineRule="auto"/>
        <w:rPr>
          <w:rFonts w:ascii="Times New Roman" w:eastAsia="Times New Roman" w:hAnsi="Times New Roman" w:cs="Times New Roman"/>
          <w:sz w:val="10"/>
          <w:szCs w:val="10"/>
        </w:rPr>
      </w:pPr>
    </w:p>
    <w:p w14:paraId="25682D9E" w14:textId="77777777" w:rsidR="00B3236C" w:rsidRDefault="00B3236C" w:rsidP="00B3236C">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On this Pentecost Day, we bear witness to the presence of God’s Holy Spirit in the love we show each other, the care we extend to neighbor and stranger alike – in the risks we take on behalf of the vulnerable, the challenges we accept on behalf of the stranger. We may not have tongues of fire on our heads and maybe the wind won’t come swirling around us. While some of us may speak more than one language, in Christ, when we speak the language of healing, inclusion and welcome, folks won’t assume we’re drunk by 9:30 in the morning. They will see that we are an inviting, compassionate, generous and Spirit-filled people. We may not be overcome with the Holy Spirit in the same way the disciples were. But, by that same Spirit, we are given those “e” words to </w:t>
      </w:r>
      <w:r w:rsidRPr="00120933">
        <w:rPr>
          <w:rFonts w:ascii="Times New Roman" w:eastAsia="Times New Roman" w:hAnsi="Times New Roman" w:cs="Times New Roman"/>
          <w:b/>
          <w:bCs/>
          <w:i/>
          <w:iCs/>
          <w:sz w:val="24"/>
          <w:szCs w:val="24"/>
        </w:rPr>
        <w:t>e</w:t>
      </w:r>
      <w:r>
        <w:rPr>
          <w:rFonts w:ascii="Times New Roman" w:eastAsia="Times New Roman" w:hAnsi="Times New Roman" w:cs="Times New Roman"/>
          <w:sz w:val="24"/>
          <w:szCs w:val="24"/>
        </w:rPr>
        <w:t xml:space="preserve">nact God’s love for others: </w:t>
      </w:r>
      <w:r w:rsidRPr="00120933">
        <w:rPr>
          <w:rFonts w:ascii="Times New Roman" w:eastAsia="Times New Roman" w:hAnsi="Times New Roman" w:cs="Times New Roman"/>
          <w:b/>
          <w:bCs/>
          <w:i/>
          <w:iCs/>
          <w:sz w:val="24"/>
          <w:szCs w:val="24"/>
        </w:rPr>
        <w:t>e</w:t>
      </w:r>
      <w:r>
        <w:rPr>
          <w:rFonts w:ascii="Times New Roman" w:eastAsia="Times New Roman" w:hAnsi="Times New Roman" w:cs="Times New Roman"/>
          <w:sz w:val="24"/>
          <w:szCs w:val="24"/>
        </w:rPr>
        <w:t xml:space="preserve">mboldened, </w:t>
      </w:r>
      <w:r w:rsidRPr="00120933">
        <w:rPr>
          <w:rFonts w:ascii="Times New Roman" w:eastAsia="Times New Roman" w:hAnsi="Times New Roman" w:cs="Times New Roman"/>
          <w:b/>
          <w:bCs/>
          <w:i/>
          <w:iCs/>
          <w:sz w:val="24"/>
          <w:szCs w:val="24"/>
        </w:rPr>
        <w:t>e</w:t>
      </w:r>
      <w:r>
        <w:rPr>
          <w:rFonts w:ascii="Times New Roman" w:eastAsia="Times New Roman" w:hAnsi="Times New Roman" w:cs="Times New Roman"/>
          <w:sz w:val="24"/>
          <w:szCs w:val="24"/>
        </w:rPr>
        <w:t xml:space="preserve">ncouraged and </w:t>
      </w:r>
      <w:r w:rsidRPr="00120933">
        <w:rPr>
          <w:rFonts w:ascii="Times New Roman" w:eastAsia="Times New Roman" w:hAnsi="Times New Roman" w:cs="Times New Roman"/>
          <w:b/>
          <w:bCs/>
          <w:i/>
          <w:iCs/>
          <w:sz w:val="24"/>
          <w:szCs w:val="24"/>
        </w:rPr>
        <w:t>e</w:t>
      </w:r>
      <w:r>
        <w:rPr>
          <w:rFonts w:ascii="Times New Roman" w:eastAsia="Times New Roman" w:hAnsi="Times New Roman" w:cs="Times New Roman"/>
          <w:sz w:val="24"/>
          <w:szCs w:val="24"/>
        </w:rPr>
        <w:t xml:space="preserve">mpowered! </w:t>
      </w:r>
    </w:p>
    <w:p w14:paraId="28AAD796" w14:textId="77777777" w:rsidR="00B3236C" w:rsidRPr="00120933" w:rsidRDefault="00B3236C" w:rsidP="00B3236C">
      <w:pPr>
        <w:spacing w:after="0" w:line="240" w:lineRule="auto"/>
        <w:rPr>
          <w:rFonts w:ascii="Times New Roman" w:eastAsia="Times New Roman" w:hAnsi="Times New Roman" w:cs="Times New Roman"/>
          <w:sz w:val="10"/>
          <w:szCs w:val="10"/>
        </w:rPr>
      </w:pPr>
    </w:p>
    <w:p w14:paraId="3D1D6BC6" w14:textId="503CFA98" w:rsidR="00B3236C" w:rsidRDefault="00B3236C" w:rsidP="00B3236C">
      <w:pPr>
        <w:pStyle w:val="NormalWeb"/>
        <w:spacing w:before="0" w:beforeAutospacing="0" w:after="0" w:afterAutospacing="0"/>
      </w:pPr>
      <w:r>
        <w:t xml:space="preserve">     Today we are reminded that God is present: in</w:t>
      </w:r>
      <w:r w:rsidRPr="00B804BF">
        <w:t xml:space="preserve"> Zoom services, parking lot worship, in-person gatherings with singing prohibited, and </w:t>
      </w:r>
      <w:r>
        <w:t xml:space="preserve">in </w:t>
      </w:r>
      <w:r w:rsidRPr="00B804BF">
        <w:t>our</w:t>
      </w:r>
      <w:r>
        <w:t xml:space="preserve"> </w:t>
      </w:r>
      <w:r w:rsidRPr="00B804BF">
        <w:t>attempts at a return to “normal” whatever that may be. This Pentecost</w:t>
      </w:r>
      <w:r>
        <w:t xml:space="preserve">, as with all the others in centuries past, </w:t>
      </w:r>
      <w:r w:rsidRPr="00B804BF">
        <w:t xml:space="preserve">God is </w:t>
      </w:r>
      <w:r>
        <w:t>Still S</w:t>
      </w:r>
      <w:r w:rsidRPr="00B804BF">
        <w:t>peaking</w:t>
      </w:r>
      <w:r>
        <w:t xml:space="preserve">. </w:t>
      </w:r>
      <w:r w:rsidRPr="00B804BF">
        <w:t xml:space="preserve">This Pentecost, God is present in </w:t>
      </w:r>
      <w:r>
        <w:t xml:space="preserve">the many </w:t>
      </w:r>
      <w:r w:rsidRPr="00B804BF">
        <w:t xml:space="preserve">ways </w:t>
      </w:r>
      <w:r>
        <w:t>we</w:t>
      </w:r>
      <w:r w:rsidRPr="00B804BF">
        <w:t xml:space="preserve"> choose to welcome the Spirit in our midst</w:t>
      </w:r>
      <w:r>
        <w:t>: with h</w:t>
      </w:r>
      <w:r w:rsidRPr="00B804BF">
        <w:t xml:space="preserve">elium balloons? </w:t>
      </w:r>
      <w:r>
        <w:t xml:space="preserve">wearing </w:t>
      </w:r>
      <w:r w:rsidRPr="00B804BF">
        <w:t xml:space="preserve">red? </w:t>
      </w:r>
      <w:r>
        <w:t>h</w:t>
      </w:r>
      <w:r w:rsidRPr="00B804BF">
        <w:t xml:space="preserve">earing Scripture in </w:t>
      </w:r>
      <w:r>
        <w:t xml:space="preserve">many </w:t>
      </w:r>
      <w:r w:rsidRPr="00B804BF">
        <w:t xml:space="preserve">languages? </w:t>
      </w:r>
      <w:r>
        <w:t>r</w:t>
      </w:r>
      <w:r w:rsidRPr="00B804BF">
        <w:t xml:space="preserve">eleasing doves? </w:t>
      </w:r>
      <w:r w:rsidR="00205FF8">
        <w:t>a</w:t>
      </w:r>
      <w:r>
        <w:t xml:space="preserve"> </w:t>
      </w:r>
      <w:r w:rsidRPr="00B804BF">
        <w:t xml:space="preserve">holy bonfire? </w:t>
      </w:r>
      <w:r>
        <w:t xml:space="preserve">blessing a garden? sharing a picnic lunch? and hearing opera? </w:t>
      </w:r>
      <w:r w:rsidRPr="00B804BF">
        <w:t xml:space="preserve">In </w:t>
      </w:r>
      <w:r>
        <w:t xml:space="preserve">the many ways we and our sister churches are choosing to </w:t>
      </w:r>
      <w:r w:rsidRPr="00B804BF">
        <w:t>celebrate</w:t>
      </w:r>
      <w:r>
        <w:t xml:space="preserve">, we all hear the same Good News: God is with us: gracing us with the </w:t>
      </w:r>
      <w:r w:rsidRPr="00B804BF">
        <w:t>Holy Spirit</w:t>
      </w:r>
      <w:r>
        <w:t xml:space="preserve"> </w:t>
      </w:r>
      <w:r w:rsidR="00205FF8">
        <w:t xml:space="preserve">so </w:t>
      </w:r>
      <w:r>
        <w:t xml:space="preserve">that we can bear witness to God’s love and forgiveness with all the world.  Amen. </w:t>
      </w:r>
    </w:p>
    <w:p w14:paraId="3F0B2895" w14:textId="544243E8" w:rsidR="00CA3FA1" w:rsidRDefault="00CA3FA1" w:rsidP="008B15C6">
      <w:pPr>
        <w:spacing w:after="0" w:line="240" w:lineRule="auto"/>
        <w:rPr>
          <w:rFonts w:ascii="Times New Roman" w:eastAsia="Times New Roman" w:hAnsi="Times New Roman" w:cs="Times New Roman"/>
          <w:sz w:val="24"/>
          <w:szCs w:val="24"/>
        </w:rPr>
      </w:pPr>
    </w:p>
    <w:p w14:paraId="5A2AB365" w14:textId="43E0B96E" w:rsidR="008B15C6" w:rsidRDefault="008B15C6" w:rsidP="00741CB6">
      <w:pPr>
        <w:spacing w:after="0" w:line="240" w:lineRule="auto"/>
        <w:rPr>
          <w:rFonts w:ascii="Times New Roman" w:hAnsi="Times New Roman" w:cs="Times New Roman"/>
          <w:sz w:val="24"/>
          <w:szCs w:val="24"/>
        </w:rPr>
      </w:pPr>
    </w:p>
    <w:p w14:paraId="1F368FE6" w14:textId="77777777" w:rsidR="008B15C6" w:rsidRDefault="008B15C6" w:rsidP="00741CB6">
      <w:pPr>
        <w:spacing w:after="0" w:line="240" w:lineRule="auto"/>
        <w:rPr>
          <w:rFonts w:ascii="Times New Roman" w:hAnsi="Times New Roman" w:cs="Times New Roman"/>
          <w:sz w:val="24"/>
          <w:szCs w:val="24"/>
        </w:rPr>
      </w:pPr>
    </w:p>
    <w:p w14:paraId="2A5D56D2" w14:textId="1FFA0677" w:rsidR="00741CB6" w:rsidRPr="00B94899" w:rsidRDefault="00741CB6" w:rsidP="00741CB6">
      <w:pPr>
        <w:spacing w:after="0" w:line="240" w:lineRule="auto"/>
        <w:rPr>
          <w:rFonts w:ascii="Times New Roman" w:eastAsia="Times New Roman" w:hAnsi="Times New Roman" w:cs="Times New Roman"/>
          <w:sz w:val="24"/>
          <w:szCs w:val="24"/>
        </w:rPr>
      </w:pPr>
    </w:p>
    <w:p w14:paraId="1613BF3C" w14:textId="59D89047" w:rsidR="00931E04" w:rsidRPr="00C12C76" w:rsidRDefault="00931E04" w:rsidP="003F5D07">
      <w:pPr>
        <w:spacing w:after="0" w:line="240" w:lineRule="auto"/>
        <w:rPr>
          <w:rFonts w:ascii="Times New Roman" w:hAnsi="Times New Roman" w:cs="Times New Roman"/>
          <w:sz w:val="24"/>
          <w:szCs w:val="24"/>
        </w:rPr>
      </w:pPr>
    </w:p>
    <w:sectPr w:rsidR="00931E04" w:rsidRPr="00C12C76" w:rsidSect="0078321F">
      <w:footerReference w:type="default" r:id="rId12"/>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69FB0C" w14:textId="77777777" w:rsidR="000B070E" w:rsidRDefault="000B070E" w:rsidP="002D30DE">
      <w:pPr>
        <w:spacing w:after="0" w:line="240" w:lineRule="auto"/>
      </w:pPr>
      <w:r>
        <w:separator/>
      </w:r>
    </w:p>
  </w:endnote>
  <w:endnote w:type="continuationSeparator" w:id="0">
    <w:p w14:paraId="46E9A13B" w14:textId="77777777" w:rsidR="000B070E" w:rsidRDefault="000B070E" w:rsidP="002D30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0216647"/>
      <w:docPartObj>
        <w:docPartGallery w:val="Page Numbers (Bottom of Page)"/>
        <w:docPartUnique/>
      </w:docPartObj>
    </w:sdtPr>
    <w:sdtEndPr>
      <w:rPr>
        <w:noProof/>
      </w:rPr>
    </w:sdtEndPr>
    <w:sdtContent>
      <w:p w14:paraId="438715D1" w14:textId="70458E1C" w:rsidR="008A7B35" w:rsidRDefault="008A7B35">
        <w:pPr>
          <w:pStyle w:val="Footer"/>
          <w:jc w:val="right"/>
        </w:pPr>
        <w:r/>
        <w:r>
          <w:instrText xml:space="preserve"/>
        </w:r>
        <w:r/>
        <w:r>
          <w:rPr>
            <w:noProof/>
          </w:rPr>
          <w:t>2</w:t>
        </w:r>
        <w:r>
          <w:rPr>
            <w:noProof/>
          </w:rPr>
        </w:r>
      </w:p>
    </w:sdtContent>
  </w:sdt>
  <w:p w14:paraId="643413F2" w14:textId="77777777" w:rsidR="008A7B35" w:rsidRDefault="008A7B3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723DD5" w14:textId="77777777" w:rsidR="000B070E" w:rsidRDefault="000B070E" w:rsidP="002D30DE">
      <w:pPr>
        <w:spacing w:after="0" w:line="240" w:lineRule="auto"/>
      </w:pPr>
      <w:r>
        <w:separator/>
      </w:r>
    </w:p>
  </w:footnote>
  <w:footnote w:type="continuationSeparator" w:id="0">
    <w:p w14:paraId="6C8DB247" w14:textId="77777777" w:rsidR="000B070E" w:rsidRDefault="000B070E" w:rsidP="002D30D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3D92639"/>
    <w:multiLevelType w:val="hybridMultilevel"/>
    <w:tmpl w:val="99B68A7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6C1E"/>
    <w:rsid w:val="0000270E"/>
    <w:rsid w:val="00004903"/>
    <w:rsid w:val="00004D46"/>
    <w:rsid w:val="0001006C"/>
    <w:rsid w:val="000130DB"/>
    <w:rsid w:val="0001673E"/>
    <w:rsid w:val="00017489"/>
    <w:rsid w:val="0002304E"/>
    <w:rsid w:val="00027DF1"/>
    <w:rsid w:val="000302ED"/>
    <w:rsid w:val="00030E53"/>
    <w:rsid w:val="00031669"/>
    <w:rsid w:val="00033284"/>
    <w:rsid w:val="000374D7"/>
    <w:rsid w:val="00037F59"/>
    <w:rsid w:val="000426C7"/>
    <w:rsid w:val="00042730"/>
    <w:rsid w:val="00044846"/>
    <w:rsid w:val="00044B59"/>
    <w:rsid w:val="00046862"/>
    <w:rsid w:val="00046E55"/>
    <w:rsid w:val="000475D0"/>
    <w:rsid w:val="000521FB"/>
    <w:rsid w:val="0005291B"/>
    <w:rsid w:val="00053382"/>
    <w:rsid w:val="00060CCE"/>
    <w:rsid w:val="00060DE4"/>
    <w:rsid w:val="000638F0"/>
    <w:rsid w:val="00063E93"/>
    <w:rsid w:val="00071E94"/>
    <w:rsid w:val="00072F8D"/>
    <w:rsid w:val="00073987"/>
    <w:rsid w:val="00074903"/>
    <w:rsid w:val="00075214"/>
    <w:rsid w:val="000762F0"/>
    <w:rsid w:val="00076B0C"/>
    <w:rsid w:val="00082BE9"/>
    <w:rsid w:val="00082D99"/>
    <w:rsid w:val="00084BA1"/>
    <w:rsid w:val="00086EFE"/>
    <w:rsid w:val="000907AA"/>
    <w:rsid w:val="000935E8"/>
    <w:rsid w:val="00093D1B"/>
    <w:rsid w:val="00095914"/>
    <w:rsid w:val="000971A9"/>
    <w:rsid w:val="00097234"/>
    <w:rsid w:val="00097239"/>
    <w:rsid w:val="00097972"/>
    <w:rsid w:val="000A06C3"/>
    <w:rsid w:val="000A0AA9"/>
    <w:rsid w:val="000A1249"/>
    <w:rsid w:val="000A1671"/>
    <w:rsid w:val="000A42E6"/>
    <w:rsid w:val="000A4952"/>
    <w:rsid w:val="000A5148"/>
    <w:rsid w:val="000B070E"/>
    <w:rsid w:val="000B528B"/>
    <w:rsid w:val="000B535E"/>
    <w:rsid w:val="000B5409"/>
    <w:rsid w:val="000C01DD"/>
    <w:rsid w:val="000C0741"/>
    <w:rsid w:val="000C3102"/>
    <w:rsid w:val="000C3821"/>
    <w:rsid w:val="000C3CBA"/>
    <w:rsid w:val="000C6640"/>
    <w:rsid w:val="000C6B0D"/>
    <w:rsid w:val="000C77DB"/>
    <w:rsid w:val="000C7D54"/>
    <w:rsid w:val="000D12A3"/>
    <w:rsid w:val="000D16D3"/>
    <w:rsid w:val="000D2EC9"/>
    <w:rsid w:val="000D36EC"/>
    <w:rsid w:val="000D3C97"/>
    <w:rsid w:val="000D43C1"/>
    <w:rsid w:val="000E0434"/>
    <w:rsid w:val="000E284C"/>
    <w:rsid w:val="000E3AED"/>
    <w:rsid w:val="000E3E8B"/>
    <w:rsid w:val="000E4168"/>
    <w:rsid w:val="000E49C2"/>
    <w:rsid w:val="000E5FBB"/>
    <w:rsid w:val="000E6705"/>
    <w:rsid w:val="000E70F0"/>
    <w:rsid w:val="000E7707"/>
    <w:rsid w:val="000F1886"/>
    <w:rsid w:val="000F3340"/>
    <w:rsid w:val="000F3DA1"/>
    <w:rsid w:val="000F3F3C"/>
    <w:rsid w:val="000F4331"/>
    <w:rsid w:val="000F45BE"/>
    <w:rsid w:val="000F474D"/>
    <w:rsid w:val="000F7DFD"/>
    <w:rsid w:val="00104320"/>
    <w:rsid w:val="001056C3"/>
    <w:rsid w:val="00105C3E"/>
    <w:rsid w:val="001063C3"/>
    <w:rsid w:val="00107783"/>
    <w:rsid w:val="00111BD0"/>
    <w:rsid w:val="001125DB"/>
    <w:rsid w:val="00114B55"/>
    <w:rsid w:val="0011592E"/>
    <w:rsid w:val="0011619D"/>
    <w:rsid w:val="00117FCA"/>
    <w:rsid w:val="001210D2"/>
    <w:rsid w:val="00122785"/>
    <w:rsid w:val="001229E6"/>
    <w:rsid w:val="00124959"/>
    <w:rsid w:val="00127526"/>
    <w:rsid w:val="00130E88"/>
    <w:rsid w:val="00132695"/>
    <w:rsid w:val="00132E27"/>
    <w:rsid w:val="00135DBF"/>
    <w:rsid w:val="001362EB"/>
    <w:rsid w:val="00140CD6"/>
    <w:rsid w:val="00140ED4"/>
    <w:rsid w:val="00141B8E"/>
    <w:rsid w:val="0014207E"/>
    <w:rsid w:val="00142F3E"/>
    <w:rsid w:val="00144D3C"/>
    <w:rsid w:val="00145A40"/>
    <w:rsid w:val="00147126"/>
    <w:rsid w:val="00147140"/>
    <w:rsid w:val="00147416"/>
    <w:rsid w:val="0014770F"/>
    <w:rsid w:val="001527D8"/>
    <w:rsid w:val="00153D93"/>
    <w:rsid w:val="00154446"/>
    <w:rsid w:val="0015594D"/>
    <w:rsid w:val="0015625D"/>
    <w:rsid w:val="00156407"/>
    <w:rsid w:val="0015695A"/>
    <w:rsid w:val="001626C0"/>
    <w:rsid w:val="00162AD0"/>
    <w:rsid w:val="00162D2C"/>
    <w:rsid w:val="0016381E"/>
    <w:rsid w:val="00167F72"/>
    <w:rsid w:val="00171352"/>
    <w:rsid w:val="00173864"/>
    <w:rsid w:val="00174DC6"/>
    <w:rsid w:val="00175BB4"/>
    <w:rsid w:val="001863B4"/>
    <w:rsid w:val="001872FB"/>
    <w:rsid w:val="00187378"/>
    <w:rsid w:val="0019100A"/>
    <w:rsid w:val="001949C5"/>
    <w:rsid w:val="00194B16"/>
    <w:rsid w:val="00194C6A"/>
    <w:rsid w:val="00195E01"/>
    <w:rsid w:val="001A49F1"/>
    <w:rsid w:val="001A525C"/>
    <w:rsid w:val="001A686E"/>
    <w:rsid w:val="001A6E6A"/>
    <w:rsid w:val="001A6F04"/>
    <w:rsid w:val="001B3CB2"/>
    <w:rsid w:val="001B424E"/>
    <w:rsid w:val="001C679E"/>
    <w:rsid w:val="001C6D46"/>
    <w:rsid w:val="001D105C"/>
    <w:rsid w:val="001D23F2"/>
    <w:rsid w:val="001D24B1"/>
    <w:rsid w:val="001D576E"/>
    <w:rsid w:val="001D6A3E"/>
    <w:rsid w:val="001E0427"/>
    <w:rsid w:val="001E0ADF"/>
    <w:rsid w:val="001E1F20"/>
    <w:rsid w:val="001E2FD1"/>
    <w:rsid w:val="001E62C6"/>
    <w:rsid w:val="001E7901"/>
    <w:rsid w:val="001F11B9"/>
    <w:rsid w:val="001F20BE"/>
    <w:rsid w:val="001F2554"/>
    <w:rsid w:val="001F3DB8"/>
    <w:rsid w:val="001F5A61"/>
    <w:rsid w:val="001F5CDE"/>
    <w:rsid w:val="001F690E"/>
    <w:rsid w:val="00200C51"/>
    <w:rsid w:val="0020106D"/>
    <w:rsid w:val="0020268A"/>
    <w:rsid w:val="00202893"/>
    <w:rsid w:val="00203951"/>
    <w:rsid w:val="00204D17"/>
    <w:rsid w:val="00205FF8"/>
    <w:rsid w:val="002062B4"/>
    <w:rsid w:val="002107C2"/>
    <w:rsid w:val="00210E59"/>
    <w:rsid w:val="00210FCB"/>
    <w:rsid w:val="0021224D"/>
    <w:rsid w:val="00215C95"/>
    <w:rsid w:val="0021742E"/>
    <w:rsid w:val="00217CB1"/>
    <w:rsid w:val="002215E4"/>
    <w:rsid w:val="0022232C"/>
    <w:rsid w:val="0022245F"/>
    <w:rsid w:val="00222641"/>
    <w:rsid w:val="00222C66"/>
    <w:rsid w:val="00224AD1"/>
    <w:rsid w:val="002269E2"/>
    <w:rsid w:val="00227F29"/>
    <w:rsid w:val="00230560"/>
    <w:rsid w:val="00230DAC"/>
    <w:rsid w:val="00234E59"/>
    <w:rsid w:val="00235B9B"/>
    <w:rsid w:val="002400D4"/>
    <w:rsid w:val="002406FE"/>
    <w:rsid w:val="00242322"/>
    <w:rsid w:val="00243281"/>
    <w:rsid w:val="002467B1"/>
    <w:rsid w:val="00253257"/>
    <w:rsid w:val="00255617"/>
    <w:rsid w:val="00265296"/>
    <w:rsid w:val="00266B6A"/>
    <w:rsid w:val="00266E96"/>
    <w:rsid w:val="002701BB"/>
    <w:rsid w:val="00270A0A"/>
    <w:rsid w:val="00275D77"/>
    <w:rsid w:val="002770A9"/>
    <w:rsid w:val="00277B8C"/>
    <w:rsid w:val="0028781B"/>
    <w:rsid w:val="00287D0B"/>
    <w:rsid w:val="002907FB"/>
    <w:rsid w:val="0029497B"/>
    <w:rsid w:val="00294B1D"/>
    <w:rsid w:val="00294ED0"/>
    <w:rsid w:val="002958C1"/>
    <w:rsid w:val="002966F2"/>
    <w:rsid w:val="002A1501"/>
    <w:rsid w:val="002A203C"/>
    <w:rsid w:val="002A3059"/>
    <w:rsid w:val="002A3D73"/>
    <w:rsid w:val="002A635B"/>
    <w:rsid w:val="002B038B"/>
    <w:rsid w:val="002B1AC3"/>
    <w:rsid w:val="002B489B"/>
    <w:rsid w:val="002B62FB"/>
    <w:rsid w:val="002B6DC2"/>
    <w:rsid w:val="002B7203"/>
    <w:rsid w:val="002B7606"/>
    <w:rsid w:val="002C0C65"/>
    <w:rsid w:val="002C0CB3"/>
    <w:rsid w:val="002C1554"/>
    <w:rsid w:val="002C20E6"/>
    <w:rsid w:val="002C2FC5"/>
    <w:rsid w:val="002C315E"/>
    <w:rsid w:val="002C4FC7"/>
    <w:rsid w:val="002C5E0E"/>
    <w:rsid w:val="002D1058"/>
    <w:rsid w:val="002D107B"/>
    <w:rsid w:val="002D2C66"/>
    <w:rsid w:val="002D30DE"/>
    <w:rsid w:val="002D4756"/>
    <w:rsid w:val="002D4B21"/>
    <w:rsid w:val="002E32F2"/>
    <w:rsid w:val="002E3FE8"/>
    <w:rsid w:val="002E66C1"/>
    <w:rsid w:val="002E6D30"/>
    <w:rsid w:val="002E77BC"/>
    <w:rsid w:val="002F1C15"/>
    <w:rsid w:val="002F3F45"/>
    <w:rsid w:val="002F4FEF"/>
    <w:rsid w:val="002F5574"/>
    <w:rsid w:val="002F620B"/>
    <w:rsid w:val="002F6239"/>
    <w:rsid w:val="002F6C84"/>
    <w:rsid w:val="002F7CD2"/>
    <w:rsid w:val="00301ED9"/>
    <w:rsid w:val="00302320"/>
    <w:rsid w:val="00304BF5"/>
    <w:rsid w:val="00304E5A"/>
    <w:rsid w:val="0030543B"/>
    <w:rsid w:val="00306398"/>
    <w:rsid w:val="0031034F"/>
    <w:rsid w:val="003114EF"/>
    <w:rsid w:val="00311757"/>
    <w:rsid w:val="00312D84"/>
    <w:rsid w:val="00313D67"/>
    <w:rsid w:val="003175A4"/>
    <w:rsid w:val="00317939"/>
    <w:rsid w:val="00317D6E"/>
    <w:rsid w:val="003213FA"/>
    <w:rsid w:val="003219E8"/>
    <w:rsid w:val="00323889"/>
    <w:rsid w:val="00324103"/>
    <w:rsid w:val="0032685F"/>
    <w:rsid w:val="00326AA3"/>
    <w:rsid w:val="00326BD0"/>
    <w:rsid w:val="00327B88"/>
    <w:rsid w:val="00332B3C"/>
    <w:rsid w:val="00333D67"/>
    <w:rsid w:val="00336D38"/>
    <w:rsid w:val="0034122F"/>
    <w:rsid w:val="00343A00"/>
    <w:rsid w:val="00344E85"/>
    <w:rsid w:val="00347007"/>
    <w:rsid w:val="00347CF2"/>
    <w:rsid w:val="00352E64"/>
    <w:rsid w:val="00353158"/>
    <w:rsid w:val="003537E8"/>
    <w:rsid w:val="00355B5E"/>
    <w:rsid w:val="00355E91"/>
    <w:rsid w:val="00356D75"/>
    <w:rsid w:val="00360DB0"/>
    <w:rsid w:val="00361C38"/>
    <w:rsid w:val="003648B6"/>
    <w:rsid w:val="00366315"/>
    <w:rsid w:val="00366927"/>
    <w:rsid w:val="003675AE"/>
    <w:rsid w:val="00367E68"/>
    <w:rsid w:val="0037325D"/>
    <w:rsid w:val="00374715"/>
    <w:rsid w:val="0037544A"/>
    <w:rsid w:val="003754B4"/>
    <w:rsid w:val="00375A2D"/>
    <w:rsid w:val="00375B78"/>
    <w:rsid w:val="00375CD1"/>
    <w:rsid w:val="003765CE"/>
    <w:rsid w:val="00380A6F"/>
    <w:rsid w:val="003839E3"/>
    <w:rsid w:val="00384CB9"/>
    <w:rsid w:val="00384F16"/>
    <w:rsid w:val="0038501F"/>
    <w:rsid w:val="0038782F"/>
    <w:rsid w:val="003902D4"/>
    <w:rsid w:val="0039151E"/>
    <w:rsid w:val="003926CF"/>
    <w:rsid w:val="00392AAE"/>
    <w:rsid w:val="0039437B"/>
    <w:rsid w:val="00394C63"/>
    <w:rsid w:val="00395736"/>
    <w:rsid w:val="003974CC"/>
    <w:rsid w:val="00397C53"/>
    <w:rsid w:val="003A3A9C"/>
    <w:rsid w:val="003A4E3A"/>
    <w:rsid w:val="003B294F"/>
    <w:rsid w:val="003B2F55"/>
    <w:rsid w:val="003B4617"/>
    <w:rsid w:val="003B465E"/>
    <w:rsid w:val="003B59FB"/>
    <w:rsid w:val="003C0836"/>
    <w:rsid w:val="003C0E2E"/>
    <w:rsid w:val="003C2784"/>
    <w:rsid w:val="003C2E53"/>
    <w:rsid w:val="003C3FCB"/>
    <w:rsid w:val="003C5609"/>
    <w:rsid w:val="003D0291"/>
    <w:rsid w:val="003D6A85"/>
    <w:rsid w:val="003D70B3"/>
    <w:rsid w:val="003D7B6A"/>
    <w:rsid w:val="003D7FC6"/>
    <w:rsid w:val="003E011C"/>
    <w:rsid w:val="003E1298"/>
    <w:rsid w:val="003E17CA"/>
    <w:rsid w:val="003E5581"/>
    <w:rsid w:val="003E5B6A"/>
    <w:rsid w:val="003E6BCB"/>
    <w:rsid w:val="003E7A3C"/>
    <w:rsid w:val="003F042C"/>
    <w:rsid w:val="003F13EA"/>
    <w:rsid w:val="003F265A"/>
    <w:rsid w:val="003F26F1"/>
    <w:rsid w:val="003F29A5"/>
    <w:rsid w:val="003F3F04"/>
    <w:rsid w:val="003F3FF4"/>
    <w:rsid w:val="003F5294"/>
    <w:rsid w:val="003F5D07"/>
    <w:rsid w:val="003F5DB4"/>
    <w:rsid w:val="003F6DB5"/>
    <w:rsid w:val="003F768A"/>
    <w:rsid w:val="00402599"/>
    <w:rsid w:val="004035E3"/>
    <w:rsid w:val="00407717"/>
    <w:rsid w:val="00410915"/>
    <w:rsid w:val="00413231"/>
    <w:rsid w:val="00413935"/>
    <w:rsid w:val="00420EF3"/>
    <w:rsid w:val="0042217A"/>
    <w:rsid w:val="00422AAC"/>
    <w:rsid w:val="00423E3B"/>
    <w:rsid w:val="00424FE2"/>
    <w:rsid w:val="00426139"/>
    <w:rsid w:val="00426D66"/>
    <w:rsid w:val="00430DF9"/>
    <w:rsid w:val="00430E2C"/>
    <w:rsid w:val="00431014"/>
    <w:rsid w:val="00431B4B"/>
    <w:rsid w:val="0043217B"/>
    <w:rsid w:val="0044085E"/>
    <w:rsid w:val="00440E3F"/>
    <w:rsid w:val="00441BC6"/>
    <w:rsid w:val="00441C48"/>
    <w:rsid w:val="00442808"/>
    <w:rsid w:val="004467DC"/>
    <w:rsid w:val="0044723F"/>
    <w:rsid w:val="00450A9A"/>
    <w:rsid w:val="00451595"/>
    <w:rsid w:val="004542E8"/>
    <w:rsid w:val="00454952"/>
    <w:rsid w:val="004551A9"/>
    <w:rsid w:val="00455C93"/>
    <w:rsid w:val="00456E85"/>
    <w:rsid w:val="00456F08"/>
    <w:rsid w:val="00460D03"/>
    <w:rsid w:val="004612F8"/>
    <w:rsid w:val="00462343"/>
    <w:rsid w:val="00464C95"/>
    <w:rsid w:val="00464F61"/>
    <w:rsid w:val="00465F1F"/>
    <w:rsid w:val="00465F2E"/>
    <w:rsid w:val="0046789E"/>
    <w:rsid w:val="00470F81"/>
    <w:rsid w:val="00471C57"/>
    <w:rsid w:val="0047627C"/>
    <w:rsid w:val="0047664E"/>
    <w:rsid w:val="00476959"/>
    <w:rsid w:val="00480E62"/>
    <w:rsid w:val="0048226D"/>
    <w:rsid w:val="00483874"/>
    <w:rsid w:val="0048414E"/>
    <w:rsid w:val="004845DC"/>
    <w:rsid w:val="00485B38"/>
    <w:rsid w:val="00487421"/>
    <w:rsid w:val="00490F46"/>
    <w:rsid w:val="00493D7C"/>
    <w:rsid w:val="004948C5"/>
    <w:rsid w:val="00494D40"/>
    <w:rsid w:val="00495C70"/>
    <w:rsid w:val="00496408"/>
    <w:rsid w:val="0049685B"/>
    <w:rsid w:val="004977E0"/>
    <w:rsid w:val="004A06E1"/>
    <w:rsid w:val="004A24DA"/>
    <w:rsid w:val="004A27D2"/>
    <w:rsid w:val="004A4944"/>
    <w:rsid w:val="004A56C2"/>
    <w:rsid w:val="004B07B6"/>
    <w:rsid w:val="004B08F8"/>
    <w:rsid w:val="004B3EFD"/>
    <w:rsid w:val="004B73D1"/>
    <w:rsid w:val="004C0EE6"/>
    <w:rsid w:val="004C1923"/>
    <w:rsid w:val="004C267D"/>
    <w:rsid w:val="004C311A"/>
    <w:rsid w:val="004C6CFF"/>
    <w:rsid w:val="004C7EE8"/>
    <w:rsid w:val="004D0BF3"/>
    <w:rsid w:val="004D1C05"/>
    <w:rsid w:val="004D7946"/>
    <w:rsid w:val="004E15EE"/>
    <w:rsid w:val="004E1624"/>
    <w:rsid w:val="004E1DA2"/>
    <w:rsid w:val="004E23E5"/>
    <w:rsid w:val="004E24DE"/>
    <w:rsid w:val="004E2C5F"/>
    <w:rsid w:val="004E54A7"/>
    <w:rsid w:val="004E5B69"/>
    <w:rsid w:val="004E64B7"/>
    <w:rsid w:val="004E7978"/>
    <w:rsid w:val="004F09EB"/>
    <w:rsid w:val="004F1E7C"/>
    <w:rsid w:val="004F6313"/>
    <w:rsid w:val="004F65B1"/>
    <w:rsid w:val="004F6F9B"/>
    <w:rsid w:val="0050441F"/>
    <w:rsid w:val="0051592D"/>
    <w:rsid w:val="00515D20"/>
    <w:rsid w:val="005167E6"/>
    <w:rsid w:val="00516A91"/>
    <w:rsid w:val="00517EA9"/>
    <w:rsid w:val="005209F5"/>
    <w:rsid w:val="005217BE"/>
    <w:rsid w:val="00523B3A"/>
    <w:rsid w:val="00526720"/>
    <w:rsid w:val="00532594"/>
    <w:rsid w:val="005328CA"/>
    <w:rsid w:val="00533C14"/>
    <w:rsid w:val="0053583F"/>
    <w:rsid w:val="00542C56"/>
    <w:rsid w:val="0054364A"/>
    <w:rsid w:val="005445EC"/>
    <w:rsid w:val="00544B54"/>
    <w:rsid w:val="0054593F"/>
    <w:rsid w:val="00550271"/>
    <w:rsid w:val="00553452"/>
    <w:rsid w:val="00553ACD"/>
    <w:rsid w:val="00554542"/>
    <w:rsid w:val="0055692C"/>
    <w:rsid w:val="00556A03"/>
    <w:rsid w:val="00561EE5"/>
    <w:rsid w:val="005628C1"/>
    <w:rsid w:val="00565DAB"/>
    <w:rsid w:val="0057117A"/>
    <w:rsid w:val="00572498"/>
    <w:rsid w:val="00573BA4"/>
    <w:rsid w:val="00575801"/>
    <w:rsid w:val="00575826"/>
    <w:rsid w:val="00576C49"/>
    <w:rsid w:val="005809D7"/>
    <w:rsid w:val="00581360"/>
    <w:rsid w:val="00582DEA"/>
    <w:rsid w:val="00583A6C"/>
    <w:rsid w:val="0058641A"/>
    <w:rsid w:val="005865C4"/>
    <w:rsid w:val="00586729"/>
    <w:rsid w:val="00586F36"/>
    <w:rsid w:val="00587F1F"/>
    <w:rsid w:val="0059081C"/>
    <w:rsid w:val="0059122C"/>
    <w:rsid w:val="00591D6A"/>
    <w:rsid w:val="00593414"/>
    <w:rsid w:val="005955E9"/>
    <w:rsid w:val="005A1DED"/>
    <w:rsid w:val="005A2806"/>
    <w:rsid w:val="005A3ED8"/>
    <w:rsid w:val="005B28BC"/>
    <w:rsid w:val="005B36FE"/>
    <w:rsid w:val="005B3EDB"/>
    <w:rsid w:val="005B4310"/>
    <w:rsid w:val="005B51B4"/>
    <w:rsid w:val="005B6150"/>
    <w:rsid w:val="005B620D"/>
    <w:rsid w:val="005C17BE"/>
    <w:rsid w:val="005C5893"/>
    <w:rsid w:val="005C6249"/>
    <w:rsid w:val="005C6BB6"/>
    <w:rsid w:val="005C733E"/>
    <w:rsid w:val="005C73BD"/>
    <w:rsid w:val="005D1046"/>
    <w:rsid w:val="005D129D"/>
    <w:rsid w:val="005D3D67"/>
    <w:rsid w:val="005D5C69"/>
    <w:rsid w:val="005D603F"/>
    <w:rsid w:val="005D7329"/>
    <w:rsid w:val="005E0039"/>
    <w:rsid w:val="005E1C19"/>
    <w:rsid w:val="005E36C1"/>
    <w:rsid w:val="005E574C"/>
    <w:rsid w:val="005E5DC7"/>
    <w:rsid w:val="005E7E5D"/>
    <w:rsid w:val="005F1B2B"/>
    <w:rsid w:val="005F46AA"/>
    <w:rsid w:val="005F60C1"/>
    <w:rsid w:val="005F78EC"/>
    <w:rsid w:val="00602140"/>
    <w:rsid w:val="0060471C"/>
    <w:rsid w:val="00606A1B"/>
    <w:rsid w:val="0061060B"/>
    <w:rsid w:val="0061096B"/>
    <w:rsid w:val="00613CD7"/>
    <w:rsid w:val="006144AF"/>
    <w:rsid w:val="0061753B"/>
    <w:rsid w:val="006207C5"/>
    <w:rsid w:val="006232AE"/>
    <w:rsid w:val="00624DB8"/>
    <w:rsid w:val="00630012"/>
    <w:rsid w:val="00631678"/>
    <w:rsid w:val="00635D60"/>
    <w:rsid w:val="00635E7B"/>
    <w:rsid w:val="00636550"/>
    <w:rsid w:val="006368C9"/>
    <w:rsid w:val="00636C46"/>
    <w:rsid w:val="006372AB"/>
    <w:rsid w:val="00640894"/>
    <w:rsid w:val="00644243"/>
    <w:rsid w:val="00644504"/>
    <w:rsid w:val="006447D7"/>
    <w:rsid w:val="00645368"/>
    <w:rsid w:val="00645585"/>
    <w:rsid w:val="00646615"/>
    <w:rsid w:val="00650C3B"/>
    <w:rsid w:val="00652045"/>
    <w:rsid w:val="0065335C"/>
    <w:rsid w:val="00653A8B"/>
    <w:rsid w:val="0065412B"/>
    <w:rsid w:val="00657F1A"/>
    <w:rsid w:val="006637A9"/>
    <w:rsid w:val="006743ED"/>
    <w:rsid w:val="00674753"/>
    <w:rsid w:val="00674979"/>
    <w:rsid w:val="00677D47"/>
    <w:rsid w:val="006826B4"/>
    <w:rsid w:val="00683009"/>
    <w:rsid w:val="00683D53"/>
    <w:rsid w:val="006846CA"/>
    <w:rsid w:val="0069109B"/>
    <w:rsid w:val="006928C6"/>
    <w:rsid w:val="00693102"/>
    <w:rsid w:val="006933A8"/>
    <w:rsid w:val="00693ECA"/>
    <w:rsid w:val="00696614"/>
    <w:rsid w:val="00697005"/>
    <w:rsid w:val="006A4560"/>
    <w:rsid w:val="006A4933"/>
    <w:rsid w:val="006A53C2"/>
    <w:rsid w:val="006B041C"/>
    <w:rsid w:val="006B134D"/>
    <w:rsid w:val="006B158E"/>
    <w:rsid w:val="006B1620"/>
    <w:rsid w:val="006B2A0D"/>
    <w:rsid w:val="006B371D"/>
    <w:rsid w:val="006B4AB8"/>
    <w:rsid w:val="006B73B3"/>
    <w:rsid w:val="006C1028"/>
    <w:rsid w:val="006C3C48"/>
    <w:rsid w:val="006C48A5"/>
    <w:rsid w:val="006C4F0A"/>
    <w:rsid w:val="006C5293"/>
    <w:rsid w:val="006C5891"/>
    <w:rsid w:val="006C6E2D"/>
    <w:rsid w:val="006D09B8"/>
    <w:rsid w:val="006D20ED"/>
    <w:rsid w:val="006D2A8F"/>
    <w:rsid w:val="006D2B4B"/>
    <w:rsid w:val="006D2D5E"/>
    <w:rsid w:val="006D45B0"/>
    <w:rsid w:val="006D7235"/>
    <w:rsid w:val="006D7F73"/>
    <w:rsid w:val="006E0D8F"/>
    <w:rsid w:val="006E31E2"/>
    <w:rsid w:val="006E6D43"/>
    <w:rsid w:val="006F0C91"/>
    <w:rsid w:val="006F163B"/>
    <w:rsid w:val="006F2A5F"/>
    <w:rsid w:val="006F2CBD"/>
    <w:rsid w:val="006F4DFB"/>
    <w:rsid w:val="006F587B"/>
    <w:rsid w:val="006F5F17"/>
    <w:rsid w:val="006F7174"/>
    <w:rsid w:val="00700CEA"/>
    <w:rsid w:val="00701CBB"/>
    <w:rsid w:val="00701E37"/>
    <w:rsid w:val="00701FFF"/>
    <w:rsid w:val="007073E2"/>
    <w:rsid w:val="00707E82"/>
    <w:rsid w:val="00715F85"/>
    <w:rsid w:val="00716557"/>
    <w:rsid w:val="00720574"/>
    <w:rsid w:val="00722559"/>
    <w:rsid w:val="0072346D"/>
    <w:rsid w:val="00724741"/>
    <w:rsid w:val="00724AF2"/>
    <w:rsid w:val="007258CB"/>
    <w:rsid w:val="00726EA2"/>
    <w:rsid w:val="00730037"/>
    <w:rsid w:val="00730328"/>
    <w:rsid w:val="007309EE"/>
    <w:rsid w:val="00731243"/>
    <w:rsid w:val="00732A5B"/>
    <w:rsid w:val="0073326D"/>
    <w:rsid w:val="00734D4E"/>
    <w:rsid w:val="00735754"/>
    <w:rsid w:val="00740242"/>
    <w:rsid w:val="00740F64"/>
    <w:rsid w:val="00741881"/>
    <w:rsid w:val="00741CB6"/>
    <w:rsid w:val="007438B0"/>
    <w:rsid w:val="00744904"/>
    <w:rsid w:val="00744B4B"/>
    <w:rsid w:val="00746D6A"/>
    <w:rsid w:val="00747C1F"/>
    <w:rsid w:val="0075197C"/>
    <w:rsid w:val="007520CE"/>
    <w:rsid w:val="007528CF"/>
    <w:rsid w:val="007548F0"/>
    <w:rsid w:val="00754A85"/>
    <w:rsid w:val="0075508A"/>
    <w:rsid w:val="007601CE"/>
    <w:rsid w:val="007625E6"/>
    <w:rsid w:val="00762EA7"/>
    <w:rsid w:val="007648F5"/>
    <w:rsid w:val="00766D0A"/>
    <w:rsid w:val="0077038A"/>
    <w:rsid w:val="00771744"/>
    <w:rsid w:val="00772C5E"/>
    <w:rsid w:val="00775D2D"/>
    <w:rsid w:val="0077688C"/>
    <w:rsid w:val="007810E7"/>
    <w:rsid w:val="0078121D"/>
    <w:rsid w:val="00781686"/>
    <w:rsid w:val="00782DAF"/>
    <w:rsid w:val="0078321F"/>
    <w:rsid w:val="0078441D"/>
    <w:rsid w:val="00786915"/>
    <w:rsid w:val="0079170F"/>
    <w:rsid w:val="00791945"/>
    <w:rsid w:val="007931E0"/>
    <w:rsid w:val="00794BDA"/>
    <w:rsid w:val="00796A82"/>
    <w:rsid w:val="007A5942"/>
    <w:rsid w:val="007A739F"/>
    <w:rsid w:val="007A7A1A"/>
    <w:rsid w:val="007B2151"/>
    <w:rsid w:val="007B22DF"/>
    <w:rsid w:val="007B27B7"/>
    <w:rsid w:val="007B350C"/>
    <w:rsid w:val="007B4E33"/>
    <w:rsid w:val="007B5B20"/>
    <w:rsid w:val="007B6298"/>
    <w:rsid w:val="007C12A5"/>
    <w:rsid w:val="007C1374"/>
    <w:rsid w:val="007C1B40"/>
    <w:rsid w:val="007C2640"/>
    <w:rsid w:val="007C6898"/>
    <w:rsid w:val="007D0BED"/>
    <w:rsid w:val="007D21EA"/>
    <w:rsid w:val="007D2667"/>
    <w:rsid w:val="007D2CD1"/>
    <w:rsid w:val="007D350D"/>
    <w:rsid w:val="007D6EDF"/>
    <w:rsid w:val="007D7CFA"/>
    <w:rsid w:val="007E03A0"/>
    <w:rsid w:val="007E0D6C"/>
    <w:rsid w:val="007E370B"/>
    <w:rsid w:val="007E594B"/>
    <w:rsid w:val="007E6C3C"/>
    <w:rsid w:val="007E79C1"/>
    <w:rsid w:val="008008CF"/>
    <w:rsid w:val="00800905"/>
    <w:rsid w:val="0080130C"/>
    <w:rsid w:val="00804AF4"/>
    <w:rsid w:val="00804EB1"/>
    <w:rsid w:val="0080534E"/>
    <w:rsid w:val="00806078"/>
    <w:rsid w:val="00807B12"/>
    <w:rsid w:val="00810EC5"/>
    <w:rsid w:val="00814285"/>
    <w:rsid w:val="0081617E"/>
    <w:rsid w:val="00816614"/>
    <w:rsid w:val="0081690A"/>
    <w:rsid w:val="00820EE8"/>
    <w:rsid w:val="00821278"/>
    <w:rsid w:val="00822C04"/>
    <w:rsid w:val="0083526F"/>
    <w:rsid w:val="00836E33"/>
    <w:rsid w:val="00837993"/>
    <w:rsid w:val="00837B8E"/>
    <w:rsid w:val="00840B95"/>
    <w:rsid w:val="0084210A"/>
    <w:rsid w:val="008430B7"/>
    <w:rsid w:val="00843CCD"/>
    <w:rsid w:val="00846F64"/>
    <w:rsid w:val="0085155B"/>
    <w:rsid w:val="00851817"/>
    <w:rsid w:val="00851CAA"/>
    <w:rsid w:val="0085374E"/>
    <w:rsid w:val="008537FD"/>
    <w:rsid w:val="008538BC"/>
    <w:rsid w:val="00853F9C"/>
    <w:rsid w:val="00854DEA"/>
    <w:rsid w:val="00854E15"/>
    <w:rsid w:val="00855D01"/>
    <w:rsid w:val="008621AC"/>
    <w:rsid w:val="00862411"/>
    <w:rsid w:val="008659B3"/>
    <w:rsid w:val="00865D70"/>
    <w:rsid w:val="00866FD5"/>
    <w:rsid w:val="0087031A"/>
    <w:rsid w:val="00871658"/>
    <w:rsid w:val="008742FE"/>
    <w:rsid w:val="00874AB6"/>
    <w:rsid w:val="00875DEC"/>
    <w:rsid w:val="008764D9"/>
    <w:rsid w:val="00877C0D"/>
    <w:rsid w:val="00880063"/>
    <w:rsid w:val="00880F5B"/>
    <w:rsid w:val="00881BE6"/>
    <w:rsid w:val="00884FA5"/>
    <w:rsid w:val="00885E6C"/>
    <w:rsid w:val="008863AC"/>
    <w:rsid w:val="0088761C"/>
    <w:rsid w:val="008919AB"/>
    <w:rsid w:val="00892C37"/>
    <w:rsid w:val="00893490"/>
    <w:rsid w:val="00894179"/>
    <w:rsid w:val="0089573B"/>
    <w:rsid w:val="008961A5"/>
    <w:rsid w:val="00896ADC"/>
    <w:rsid w:val="00897251"/>
    <w:rsid w:val="008A24B7"/>
    <w:rsid w:val="008A2E0F"/>
    <w:rsid w:val="008A4CA9"/>
    <w:rsid w:val="008A6A98"/>
    <w:rsid w:val="008A7B35"/>
    <w:rsid w:val="008B003B"/>
    <w:rsid w:val="008B03A5"/>
    <w:rsid w:val="008B0D0C"/>
    <w:rsid w:val="008B15C6"/>
    <w:rsid w:val="008B179C"/>
    <w:rsid w:val="008B2FF1"/>
    <w:rsid w:val="008C2716"/>
    <w:rsid w:val="008C2756"/>
    <w:rsid w:val="008C2C0F"/>
    <w:rsid w:val="008C4895"/>
    <w:rsid w:val="008C727D"/>
    <w:rsid w:val="008C7A49"/>
    <w:rsid w:val="008C7D2C"/>
    <w:rsid w:val="008D0B57"/>
    <w:rsid w:val="008D5228"/>
    <w:rsid w:val="008E0FCC"/>
    <w:rsid w:val="008E287F"/>
    <w:rsid w:val="008E29B0"/>
    <w:rsid w:val="008E31D3"/>
    <w:rsid w:val="008E3F32"/>
    <w:rsid w:val="008E4CE2"/>
    <w:rsid w:val="008E69D6"/>
    <w:rsid w:val="008F0A4D"/>
    <w:rsid w:val="008F0CA7"/>
    <w:rsid w:val="008F1C1D"/>
    <w:rsid w:val="008F1EDF"/>
    <w:rsid w:val="008F3721"/>
    <w:rsid w:val="008F573D"/>
    <w:rsid w:val="00900336"/>
    <w:rsid w:val="009009B4"/>
    <w:rsid w:val="00900D22"/>
    <w:rsid w:val="0090193F"/>
    <w:rsid w:val="00902BB4"/>
    <w:rsid w:val="009045A9"/>
    <w:rsid w:val="00906124"/>
    <w:rsid w:val="00906537"/>
    <w:rsid w:val="00906A2A"/>
    <w:rsid w:val="00906CD5"/>
    <w:rsid w:val="009078BE"/>
    <w:rsid w:val="00910F42"/>
    <w:rsid w:val="00912214"/>
    <w:rsid w:val="00912C5F"/>
    <w:rsid w:val="00914522"/>
    <w:rsid w:val="0091536D"/>
    <w:rsid w:val="00915785"/>
    <w:rsid w:val="0091688C"/>
    <w:rsid w:val="009226D8"/>
    <w:rsid w:val="009228AA"/>
    <w:rsid w:val="009241A0"/>
    <w:rsid w:val="00925B4D"/>
    <w:rsid w:val="00930C99"/>
    <w:rsid w:val="00931E04"/>
    <w:rsid w:val="00933327"/>
    <w:rsid w:val="00933DDF"/>
    <w:rsid w:val="009345DB"/>
    <w:rsid w:val="00935FAE"/>
    <w:rsid w:val="00936687"/>
    <w:rsid w:val="009377AA"/>
    <w:rsid w:val="009433CA"/>
    <w:rsid w:val="00943AC9"/>
    <w:rsid w:val="009471DB"/>
    <w:rsid w:val="009478C7"/>
    <w:rsid w:val="0095333B"/>
    <w:rsid w:val="00953E98"/>
    <w:rsid w:val="00956557"/>
    <w:rsid w:val="009617F0"/>
    <w:rsid w:val="00961A5A"/>
    <w:rsid w:val="00962B54"/>
    <w:rsid w:val="00962DB2"/>
    <w:rsid w:val="009654FE"/>
    <w:rsid w:val="009655B7"/>
    <w:rsid w:val="00965CFD"/>
    <w:rsid w:val="0096603F"/>
    <w:rsid w:val="00966A91"/>
    <w:rsid w:val="00967846"/>
    <w:rsid w:val="00967F5B"/>
    <w:rsid w:val="00972986"/>
    <w:rsid w:val="00972EB3"/>
    <w:rsid w:val="009803FF"/>
    <w:rsid w:val="0098232E"/>
    <w:rsid w:val="0098279C"/>
    <w:rsid w:val="009834C1"/>
    <w:rsid w:val="00985DD6"/>
    <w:rsid w:val="00986BD8"/>
    <w:rsid w:val="00987122"/>
    <w:rsid w:val="00990DC6"/>
    <w:rsid w:val="0099421F"/>
    <w:rsid w:val="00994695"/>
    <w:rsid w:val="00996EC9"/>
    <w:rsid w:val="009A24F6"/>
    <w:rsid w:val="009A3EF9"/>
    <w:rsid w:val="009A4A64"/>
    <w:rsid w:val="009A63D6"/>
    <w:rsid w:val="009A687D"/>
    <w:rsid w:val="009A7D35"/>
    <w:rsid w:val="009B0025"/>
    <w:rsid w:val="009B0629"/>
    <w:rsid w:val="009B0982"/>
    <w:rsid w:val="009B57DC"/>
    <w:rsid w:val="009C0F2C"/>
    <w:rsid w:val="009C1D0D"/>
    <w:rsid w:val="009C2AFE"/>
    <w:rsid w:val="009C33E0"/>
    <w:rsid w:val="009C3FBF"/>
    <w:rsid w:val="009C5382"/>
    <w:rsid w:val="009C72F7"/>
    <w:rsid w:val="009D0640"/>
    <w:rsid w:val="009D0EAD"/>
    <w:rsid w:val="009D1AF2"/>
    <w:rsid w:val="009D258B"/>
    <w:rsid w:val="009D2E27"/>
    <w:rsid w:val="009D43B3"/>
    <w:rsid w:val="009D4DE4"/>
    <w:rsid w:val="009D6BA1"/>
    <w:rsid w:val="009D7328"/>
    <w:rsid w:val="009D737C"/>
    <w:rsid w:val="009E248E"/>
    <w:rsid w:val="009E3473"/>
    <w:rsid w:val="009E3B73"/>
    <w:rsid w:val="009E5A27"/>
    <w:rsid w:val="009E71FA"/>
    <w:rsid w:val="009E7C9B"/>
    <w:rsid w:val="009F1352"/>
    <w:rsid w:val="009F339B"/>
    <w:rsid w:val="009F35BB"/>
    <w:rsid w:val="009F40F0"/>
    <w:rsid w:val="009F4BA7"/>
    <w:rsid w:val="009F64E1"/>
    <w:rsid w:val="00A0283D"/>
    <w:rsid w:val="00A03E11"/>
    <w:rsid w:val="00A04098"/>
    <w:rsid w:val="00A07024"/>
    <w:rsid w:val="00A106F3"/>
    <w:rsid w:val="00A11949"/>
    <w:rsid w:val="00A133DA"/>
    <w:rsid w:val="00A15B05"/>
    <w:rsid w:val="00A16BA9"/>
    <w:rsid w:val="00A1799F"/>
    <w:rsid w:val="00A17F1F"/>
    <w:rsid w:val="00A204F2"/>
    <w:rsid w:val="00A22625"/>
    <w:rsid w:val="00A23417"/>
    <w:rsid w:val="00A23B5A"/>
    <w:rsid w:val="00A265F8"/>
    <w:rsid w:val="00A275AC"/>
    <w:rsid w:val="00A27E92"/>
    <w:rsid w:val="00A31C26"/>
    <w:rsid w:val="00A324AE"/>
    <w:rsid w:val="00A36827"/>
    <w:rsid w:val="00A409BA"/>
    <w:rsid w:val="00A4273F"/>
    <w:rsid w:val="00A4346D"/>
    <w:rsid w:val="00A44E56"/>
    <w:rsid w:val="00A457B0"/>
    <w:rsid w:val="00A50A86"/>
    <w:rsid w:val="00A52683"/>
    <w:rsid w:val="00A53565"/>
    <w:rsid w:val="00A5367F"/>
    <w:rsid w:val="00A53A4A"/>
    <w:rsid w:val="00A541CE"/>
    <w:rsid w:val="00A54976"/>
    <w:rsid w:val="00A60589"/>
    <w:rsid w:val="00A62628"/>
    <w:rsid w:val="00A62C13"/>
    <w:rsid w:val="00A65F4A"/>
    <w:rsid w:val="00A676C1"/>
    <w:rsid w:val="00A74898"/>
    <w:rsid w:val="00A779A6"/>
    <w:rsid w:val="00A80820"/>
    <w:rsid w:val="00A80A3D"/>
    <w:rsid w:val="00A8161F"/>
    <w:rsid w:val="00A82955"/>
    <w:rsid w:val="00A83E03"/>
    <w:rsid w:val="00A83FB4"/>
    <w:rsid w:val="00A87987"/>
    <w:rsid w:val="00A900F1"/>
    <w:rsid w:val="00A91D6B"/>
    <w:rsid w:val="00A92EC9"/>
    <w:rsid w:val="00AA270D"/>
    <w:rsid w:val="00AA4FA1"/>
    <w:rsid w:val="00AA649D"/>
    <w:rsid w:val="00AA7C16"/>
    <w:rsid w:val="00AA7EDD"/>
    <w:rsid w:val="00AB0238"/>
    <w:rsid w:val="00AB2F61"/>
    <w:rsid w:val="00AB4196"/>
    <w:rsid w:val="00AB4856"/>
    <w:rsid w:val="00AB7AC4"/>
    <w:rsid w:val="00AC1AEE"/>
    <w:rsid w:val="00AC2121"/>
    <w:rsid w:val="00AC465A"/>
    <w:rsid w:val="00AD1ABF"/>
    <w:rsid w:val="00AD1B77"/>
    <w:rsid w:val="00AD3978"/>
    <w:rsid w:val="00AD6512"/>
    <w:rsid w:val="00AD69CB"/>
    <w:rsid w:val="00AE182F"/>
    <w:rsid w:val="00AE1EC2"/>
    <w:rsid w:val="00AE3332"/>
    <w:rsid w:val="00AE3B84"/>
    <w:rsid w:val="00AE449C"/>
    <w:rsid w:val="00AE4962"/>
    <w:rsid w:val="00AE526D"/>
    <w:rsid w:val="00AE5C67"/>
    <w:rsid w:val="00AF0FCE"/>
    <w:rsid w:val="00AF4DCF"/>
    <w:rsid w:val="00AF5972"/>
    <w:rsid w:val="00AF63BD"/>
    <w:rsid w:val="00AF7223"/>
    <w:rsid w:val="00AF77CC"/>
    <w:rsid w:val="00B06E1D"/>
    <w:rsid w:val="00B0747B"/>
    <w:rsid w:val="00B079F6"/>
    <w:rsid w:val="00B10269"/>
    <w:rsid w:val="00B106F8"/>
    <w:rsid w:val="00B16113"/>
    <w:rsid w:val="00B16485"/>
    <w:rsid w:val="00B2005E"/>
    <w:rsid w:val="00B200D2"/>
    <w:rsid w:val="00B21F81"/>
    <w:rsid w:val="00B2457C"/>
    <w:rsid w:val="00B24A0B"/>
    <w:rsid w:val="00B260C7"/>
    <w:rsid w:val="00B308FB"/>
    <w:rsid w:val="00B3236C"/>
    <w:rsid w:val="00B35861"/>
    <w:rsid w:val="00B3777E"/>
    <w:rsid w:val="00B4013C"/>
    <w:rsid w:val="00B41CAC"/>
    <w:rsid w:val="00B42402"/>
    <w:rsid w:val="00B44045"/>
    <w:rsid w:val="00B45800"/>
    <w:rsid w:val="00B4648B"/>
    <w:rsid w:val="00B5156D"/>
    <w:rsid w:val="00B52CE9"/>
    <w:rsid w:val="00B543CE"/>
    <w:rsid w:val="00B5463F"/>
    <w:rsid w:val="00B54C20"/>
    <w:rsid w:val="00B554C6"/>
    <w:rsid w:val="00B70B88"/>
    <w:rsid w:val="00B71189"/>
    <w:rsid w:val="00B748F7"/>
    <w:rsid w:val="00B76ADF"/>
    <w:rsid w:val="00B778DD"/>
    <w:rsid w:val="00B808F5"/>
    <w:rsid w:val="00B80BBD"/>
    <w:rsid w:val="00B81CA6"/>
    <w:rsid w:val="00B83D82"/>
    <w:rsid w:val="00B86DDB"/>
    <w:rsid w:val="00B874A2"/>
    <w:rsid w:val="00B9133A"/>
    <w:rsid w:val="00B91A13"/>
    <w:rsid w:val="00B91AB1"/>
    <w:rsid w:val="00B91AEE"/>
    <w:rsid w:val="00B91CC9"/>
    <w:rsid w:val="00B922B9"/>
    <w:rsid w:val="00B93E09"/>
    <w:rsid w:val="00B95404"/>
    <w:rsid w:val="00B96244"/>
    <w:rsid w:val="00B9718D"/>
    <w:rsid w:val="00BA015C"/>
    <w:rsid w:val="00BA3201"/>
    <w:rsid w:val="00BA4458"/>
    <w:rsid w:val="00BA75DD"/>
    <w:rsid w:val="00BA7940"/>
    <w:rsid w:val="00BB05D8"/>
    <w:rsid w:val="00BB09FF"/>
    <w:rsid w:val="00BB219E"/>
    <w:rsid w:val="00BB291F"/>
    <w:rsid w:val="00BB32AB"/>
    <w:rsid w:val="00BB3AB0"/>
    <w:rsid w:val="00BB5127"/>
    <w:rsid w:val="00BB6C5B"/>
    <w:rsid w:val="00BB7B08"/>
    <w:rsid w:val="00BC0719"/>
    <w:rsid w:val="00BC0AB5"/>
    <w:rsid w:val="00BC0C9A"/>
    <w:rsid w:val="00BC0CD9"/>
    <w:rsid w:val="00BC2971"/>
    <w:rsid w:val="00BC37B0"/>
    <w:rsid w:val="00BC40B9"/>
    <w:rsid w:val="00BC753B"/>
    <w:rsid w:val="00BD47AB"/>
    <w:rsid w:val="00BD6114"/>
    <w:rsid w:val="00BD652A"/>
    <w:rsid w:val="00BD7B99"/>
    <w:rsid w:val="00BE0F49"/>
    <w:rsid w:val="00BE3B52"/>
    <w:rsid w:val="00BE4B78"/>
    <w:rsid w:val="00BE7D25"/>
    <w:rsid w:val="00BF118A"/>
    <w:rsid w:val="00BF2653"/>
    <w:rsid w:val="00BF2B5B"/>
    <w:rsid w:val="00BF3DDA"/>
    <w:rsid w:val="00BF4518"/>
    <w:rsid w:val="00BF6BFA"/>
    <w:rsid w:val="00BF750D"/>
    <w:rsid w:val="00C04A86"/>
    <w:rsid w:val="00C04BBB"/>
    <w:rsid w:val="00C05AF0"/>
    <w:rsid w:val="00C07341"/>
    <w:rsid w:val="00C1157F"/>
    <w:rsid w:val="00C12C76"/>
    <w:rsid w:val="00C143E4"/>
    <w:rsid w:val="00C1441B"/>
    <w:rsid w:val="00C1694D"/>
    <w:rsid w:val="00C17E20"/>
    <w:rsid w:val="00C20451"/>
    <w:rsid w:val="00C20C7D"/>
    <w:rsid w:val="00C21B6F"/>
    <w:rsid w:val="00C27776"/>
    <w:rsid w:val="00C31BA8"/>
    <w:rsid w:val="00C363CC"/>
    <w:rsid w:val="00C365BE"/>
    <w:rsid w:val="00C367D4"/>
    <w:rsid w:val="00C36914"/>
    <w:rsid w:val="00C3701A"/>
    <w:rsid w:val="00C40108"/>
    <w:rsid w:val="00C40436"/>
    <w:rsid w:val="00C41C4A"/>
    <w:rsid w:val="00C429CE"/>
    <w:rsid w:val="00C43829"/>
    <w:rsid w:val="00C44893"/>
    <w:rsid w:val="00C45454"/>
    <w:rsid w:val="00C4610E"/>
    <w:rsid w:val="00C470D9"/>
    <w:rsid w:val="00C508E4"/>
    <w:rsid w:val="00C53873"/>
    <w:rsid w:val="00C54CCB"/>
    <w:rsid w:val="00C575EA"/>
    <w:rsid w:val="00C623EA"/>
    <w:rsid w:val="00C63029"/>
    <w:rsid w:val="00C63726"/>
    <w:rsid w:val="00C64FA8"/>
    <w:rsid w:val="00C666B7"/>
    <w:rsid w:val="00C6713D"/>
    <w:rsid w:val="00C717C6"/>
    <w:rsid w:val="00C73ECE"/>
    <w:rsid w:val="00C75DE6"/>
    <w:rsid w:val="00C76366"/>
    <w:rsid w:val="00C775EC"/>
    <w:rsid w:val="00C77FBA"/>
    <w:rsid w:val="00C81D93"/>
    <w:rsid w:val="00C8329A"/>
    <w:rsid w:val="00C839B9"/>
    <w:rsid w:val="00C841DC"/>
    <w:rsid w:val="00C85BA8"/>
    <w:rsid w:val="00C860C5"/>
    <w:rsid w:val="00C869AE"/>
    <w:rsid w:val="00C86F77"/>
    <w:rsid w:val="00C92431"/>
    <w:rsid w:val="00C93A5B"/>
    <w:rsid w:val="00C95C51"/>
    <w:rsid w:val="00C9640E"/>
    <w:rsid w:val="00CA0F64"/>
    <w:rsid w:val="00CA2EE8"/>
    <w:rsid w:val="00CA3146"/>
    <w:rsid w:val="00CA3FA1"/>
    <w:rsid w:val="00CA4866"/>
    <w:rsid w:val="00CA4F08"/>
    <w:rsid w:val="00CA6511"/>
    <w:rsid w:val="00CB1AA7"/>
    <w:rsid w:val="00CB29B9"/>
    <w:rsid w:val="00CB4C4F"/>
    <w:rsid w:val="00CB51EB"/>
    <w:rsid w:val="00CB5216"/>
    <w:rsid w:val="00CB5BCE"/>
    <w:rsid w:val="00CC2BA2"/>
    <w:rsid w:val="00CC3CBF"/>
    <w:rsid w:val="00CC7B57"/>
    <w:rsid w:val="00CD069F"/>
    <w:rsid w:val="00CD117A"/>
    <w:rsid w:val="00CD39E5"/>
    <w:rsid w:val="00CD47BE"/>
    <w:rsid w:val="00CD4943"/>
    <w:rsid w:val="00CE1C43"/>
    <w:rsid w:val="00CE27F1"/>
    <w:rsid w:val="00CE34D8"/>
    <w:rsid w:val="00CE36C0"/>
    <w:rsid w:val="00CE38F4"/>
    <w:rsid w:val="00CE3C48"/>
    <w:rsid w:val="00CE5702"/>
    <w:rsid w:val="00CE659F"/>
    <w:rsid w:val="00CE72F3"/>
    <w:rsid w:val="00CF1F39"/>
    <w:rsid w:val="00CF5312"/>
    <w:rsid w:val="00CF67EF"/>
    <w:rsid w:val="00CF6BD9"/>
    <w:rsid w:val="00D00520"/>
    <w:rsid w:val="00D020BA"/>
    <w:rsid w:val="00D02F1A"/>
    <w:rsid w:val="00D02F45"/>
    <w:rsid w:val="00D04292"/>
    <w:rsid w:val="00D1069D"/>
    <w:rsid w:val="00D11128"/>
    <w:rsid w:val="00D11610"/>
    <w:rsid w:val="00D14C04"/>
    <w:rsid w:val="00D14F23"/>
    <w:rsid w:val="00D1503F"/>
    <w:rsid w:val="00D16AE6"/>
    <w:rsid w:val="00D21BA5"/>
    <w:rsid w:val="00D24B3D"/>
    <w:rsid w:val="00D251F6"/>
    <w:rsid w:val="00D25693"/>
    <w:rsid w:val="00D2661A"/>
    <w:rsid w:val="00D271FB"/>
    <w:rsid w:val="00D278E8"/>
    <w:rsid w:val="00D27B08"/>
    <w:rsid w:val="00D312B7"/>
    <w:rsid w:val="00D3140D"/>
    <w:rsid w:val="00D31B2C"/>
    <w:rsid w:val="00D33120"/>
    <w:rsid w:val="00D3313D"/>
    <w:rsid w:val="00D337D2"/>
    <w:rsid w:val="00D33E84"/>
    <w:rsid w:val="00D3666A"/>
    <w:rsid w:val="00D40B8B"/>
    <w:rsid w:val="00D40C33"/>
    <w:rsid w:val="00D40FC7"/>
    <w:rsid w:val="00D4374D"/>
    <w:rsid w:val="00D452DB"/>
    <w:rsid w:val="00D4558C"/>
    <w:rsid w:val="00D4575F"/>
    <w:rsid w:val="00D50162"/>
    <w:rsid w:val="00D50BA8"/>
    <w:rsid w:val="00D53376"/>
    <w:rsid w:val="00D535B8"/>
    <w:rsid w:val="00D53FB3"/>
    <w:rsid w:val="00D555EC"/>
    <w:rsid w:val="00D62163"/>
    <w:rsid w:val="00D6226C"/>
    <w:rsid w:val="00D62916"/>
    <w:rsid w:val="00D62AE3"/>
    <w:rsid w:val="00D62E90"/>
    <w:rsid w:val="00D63392"/>
    <w:rsid w:val="00D633FA"/>
    <w:rsid w:val="00D63541"/>
    <w:rsid w:val="00D647E4"/>
    <w:rsid w:val="00D66856"/>
    <w:rsid w:val="00D72F7F"/>
    <w:rsid w:val="00D73F2A"/>
    <w:rsid w:val="00D740BF"/>
    <w:rsid w:val="00D745C9"/>
    <w:rsid w:val="00D82254"/>
    <w:rsid w:val="00D84FD8"/>
    <w:rsid w:val="00D8630F"/>
    <w:rsid w:val="00D87D46"/>
    <w:rsid w:val="00D934C2"/>
    <w:rsid w:val="00D96CD7"/>
    <w:rsid w:val="00DA03BC"/>
    <w:rsid w:val="00DA3CFE"/>
    <w:rsid w:val="00DA4D95"/>
    <w:rsid w:val="00DA4DE1"/>
    <w:rsid w:val="00DA6721"/>
    <w:rsid w:val="00DB1193"/>
    <w:rsid w:val="00DB19C4"/>
    <w:rsid w:val="00DB4055"/>
    <w:rsid w:val="00DB6480"/>
    <w:rsid w:val="00DB760F"/>
    <w:rsid w:val="00DB7673"/>
    <w:rsid w:val="00DC0F68"/>
    <w:rsid w:val="00DC26B8"/>
    <w:rsid w:val="00DC2E45"/>
    <w:rsid w:val="00DC44DA"/>
    <w:rsid w:val="00DC4875"/>
    <w:rsid w:val="00DC5038"/>
    <w:rsid w:val="00DC62EE"/>
    <w:rsid w:val="00DC6616"/>
    <w:rsid w:val="00DD04A0"/>
    <w:rsid w:val="00DD1BB0"/>
    <w:rsid w:val="00DD1F88"/>
    <w:rsid w:val="00DD2CA6"/>
    <w:rsid w:val="00DD36E1"/>
    <w:rsid w:val="00DD5CDB"/>
    <w:rsid w:val="00DD60AD"/>
    <w:rsid w:val="00DD66C7"/>
    <w:rsid w:val="00DD7AE5"/>
    <w:rsid w:val="00DE09AC"/>
    <w:rsid w:val="00DF36E1"/>
    <w:rsid w:val="00DF54FA"/>
    <w:rsid w:val="00DF75C9"/>
    <w:rsid w:val="00DF7936"/>
    <w:rsid w:val="00DF7A0C"/>
    <w:rsid w:val="00E03A00"/>
    <w:rsid w:val="00E04F00"/>
    <w:rsid w:val="00E059C4"/>
    <w:rsid w:val="00E06B74"/>
    <w:rsid w:val="00E115B1"/>
    <w:rsid w:val="00E11985"/>
    <w:rsid w:val="00E138D5"/>
    <w:rsid w:val="00E14058"/>
    <w:rsid w:val="00E16B17"/>
    <w:rsid w:val="00E20430"/>
    <w:rsid w:val="00E205E2"/>
    <w:rsid w:val="00E226CF"/>
    <w:rsid w:val="00E228D6"/>
    <w:rsid w:val="00E22AD0"/>
    <w:rsid w:val="00E22C68"/>
    <w:rsid w:val="00E23FF8"/>
    <w:rsid w:val="00E24A9C"/>
    <w:rsid w:val="00E24ABD"/>
    <w:rsid w:val="00E25663"/>
    <w:rsid w:val="00E25AD4"/>
    <w:rsid w:val="00E26699"/>
    <w:rsid w:val="00E30B67"/>
    <w:rsid w:val="00E30EA7"/>
    <w:rsid w:val="00E351A1"/>
    <w:rsid w:val="00E36DBE"/>
    <w:rsid w:val="00E370F3"/>
    <w:rsid w:val="00E373EA"/>
    <w:rsid w:val="00E377E8"/>
    <w:rsid w:val="00E41F98"/>
    <w:rsid w:val="00E44F93"/>
    <w:rsid w:val="00E454A8"/>
    <w:rsid w:val="00E46942"/>
    <w:rsid w:val="00E46D7C"/>
    <w:rsid w:val="00E47CA5"/>
    <w:rsid w:val="00E47DB4"/>
    <w:rsid w:val="00E50195"/>
    <w:rsid w:val="00E51AC5"/>
    <w:rsid w:val="00E55452"/>
    <w:rsid w:val="00E56BE2"/>
    <w:rsid w:val="00E56EAD"/>
    <w:rsid w:val="00E5738D"/>
    <w:rsid w:val="00E62D77"/>
    <w:rsid w:val="00E634A8"/>
    <w:rsid w:val="00E64FC4"/>
    <w:rsid w:val="00E67708"/>
    <w:rsid w:val="00E67C83"/>
    <w:rsid w:val="00E71B74"/>
    <w:rsid w:val="00E72317"/>
    <w:rsid w:val="00E73C76"/>
    <w:rsid w:val="00E73CBD"/>
    <w:rsid w:val="00E741CD"/>
    <w:rsid w:val="00E8428A"/>
    <w:rsid w:val="00E856DB"/>
    <w:rsid w:val="00E868E0"/>
    <w:rsid w:val="00E918AA"/>
    <w:rsid w:val="00E93359"/>
    <w:rsid w:val="00E938F4"/>
    <w:rsid w:val="00E952FE"/>
    <w:rsid w:val="00EA25F9"/>
    <w:rsid w:val="00EA3B78"/>
    <w:rsid w:val="00EA5D0F"/>
    <w:rsid w:val="00EA6D65"/>
    <w:rsid w:val="00EA7950"/>
    <w:rsid w:val="00EB12E7"/>
    <w:rsid w:val="00EB28E2"/>
    <w:rsid w:val="00EB3745"/>
    <w:rsid w:val="00EB40D8"/>
    <w:rsid w:val="00EB54A2"/>
    <w:rsid w:val="00EB6A9B"/>
    <w:rsid w:val="00EB6D7C"/>
    <w:rsid w:val="00EC158E"/>
    <w:rsid w:val="00EC191C"/>
    <w:rsid w:val="00EC2C1E"/>
    <w:rsid w:val="00EC34C8"/>
    <w:rsid w:val="00EC5651"/>
    <w:rsid w:val="00EC58F9"/>
    <w:rsid w:val="00EC5C2B"/>
    <w:rsid w:val="00EC6EBC"/>
    <w:rsid w:val="00EC7B0E"/>
    <w:rsid w:val="00ED15A7"/>
    <w:rsid w:val="00ED1C37"/>
    <w:rsid w:val="00ED2F0D"/>
    <w:rsid w:val="00ED2F55"/>
    <w:rsid w:val="00ED38CD"/>
    <w:rsid w:val="00ED3959"/>
    <w:rsid w:val="00ED41E2"/>
    <w:rsid w:val="00ED475D"/>
    <w:rsid w:val="00ED56C8"/>
    <w:rsid w:val="00ED6EA0"/>
    <w:rsid w:val="00ED73C3"/>
    <w:rsid w:val="00EE25C1"/>
    <w:rsid w:val="00EE595F"/>
    <w:rsid w:val="00EE637B"/>
    <w:rsid w:val="00EF0554"/>
    <w:rsid w:val="00EF0EEB"/>
    <w:rsid w:val="00EF1780"/>
    <w:rsid w:val="00EF51F0"/>
    <w:rsid w:val="00EF5A37"/>
    <w:rsid w:val="00EF5F59"/>
    <w:rsid w:val="00EF6C1E"/>
    <w:rsid w:val="00EF76FF"/>
    <w:rsid w:val="00F01378"/>
    <w:rsid w:val="00F03FE6"/>
    <w:rsid w:val="00F0602D"/>
    <w:rsid w:val="00F07329"/>
    <w:rsid w:val="00F07909"/>
    <w:rsid w:val="00F11B03"/>
    <w:rsid w:val="00F11B08"/>
    <w:rsid w:val="00F11DC5"/>
    <w:rsid w:val="00F12114"/>
    <w:rsid w:val="00F1299D"/>
    <w:rsid w:val="00F14CD6"/>
    <w:rsid w:val="00F16F21"/>
    <w:rsid w:val="00F20B95"/>
    <w:rsid w:val="00F228EE"/>
    <w:rsid w:val="00F22ABD"/>
    <w:rsid w:val="00F254ED"/>
    <w:rsid w:val="00F30E47"/>
    <w:rsid w:val="00F3271C"/>
    <w:rsid w:val="00F33370"/>
    <w:rsid w:val="00F3381B"/>
    <w:rsid w:val="00F34863"/>
    <w:rsid w:val="00F357C9"/>
    <w:rsid w:val="00F401C6"/>
    <w:rsid w:val="00F41031"/>
    <w:rsid w:val="00F43A5A"/>
    <w:rsid w:val="00F45AD6"/>
    <w:rsid w:val="00F45B69"/>
    <w:rsid w:val="00F4620B"/>
    <w:rsid w:val="00F50592"/>
    <w:rsid w:val="00F51BF4"/>
    <w:rsid w:val="00F55435"/>
    <w:rsid w:val="00F66157"/>
    <w:rsid w:val="00F6777B"/>
    <w:rsid w:val="00F67F50"/>
    <w:rsid w:val="00F70523"/>
    <w:rsid w:val="00F70AE9"/>
    <w:rsid w:val="00F735B7"/>
    <w:rsid w:val="00F73E02"/>
    <w:rsid w:val="00F7489B"/>
    <w:rsid w:val="00F77E8A"/>
    <w:rsid w:val="00F8030B"/>
    <w:rsid w:val="00F80FCC"/>
    <w:rsid w:val="00F81801"/>
    <w:rsid w:val="00F83138"/>
    <w:rsid w:val="00F858EC"/>
    <w:rsid w:val="00F86B4C"/>
    <w:rsid w:val="00F87FB7"/>
    <w:rsid w:val="00F90CFB"/>
    <w:rsid w:val="00F93E47"/>
    <w:rsid w:val="00F9408D"/>
    <w:rsid w:val="00F9534F"/>
    <w:rsid w:val="00F95F79"/>
    <w:rsid w:val="00FA0E3D"/>
    <w:rsid w:val="00FA1D21"/>
    <w:rsid w:val="00FA1FB4"/>
    <w:rsid w:val="00FA37CC"/>
    <w:rsid w:val="00FA37D3"/>
    <w:rsid w:val="00FA4CC3"/>
    <w:rsid w:val="00FA79BF"/>
    <w:rsid w:val="00FB0EF8"/>
    <w:rsid w:val="00FB55FD"/>
    <w:rsid w:val="00FB589F"/>
    <w:rsid w:val="00FB5CB7"/>
    <w:rsid w:val="00FB7D2B"/>
    <w:rsid w:val="00FC01F4"/>
    <w:rsid w:val="00FC0E87"/>
    <w:rsid w:val="00FC2B3B"/>
    <w:rsid w:val="00FC4439"/>
    <w:rsid w:val="00FC4E3E"/>
    <w:rsid w:val="00FC507F"/>
    <w:rsid w:val="00FC5727"/>
    <w:rsid w:val="00FD0D07"/>
    <w:rsid w:val="00FD29B4"/>
    <w:rsid w:val="00FD2ACD"/>
    <w:rsid w:val="00FD489B"/>
    <w:rsid w:val="00FD64C4"/>
    <w:rsid w:val="00FD7909"/>
    <w:rsid w:val="00FE01CE"/>
    <w:rsid w:val="00FE04ED"/>
    <w:rsid w:val="00FE0B0A"/>
    <w:rsid w:val="00FE0FA7"/>
    <w:rsid w:val="00FE1245"/>
    <w:rsid w:val="00FE1723"/>
    <w:rsid w:val="00FE32E2"/>
    <w:rsid w:val="00FE3920"/>
    <w:rsid w:val="00FE4E14"/>
    <w:rsid w:val="00FE5106"/>
    <w:rsid w:val="00FE5D8B"/>
    <w:rsid w:val="00FF59C7"/>
    <w:rsid w:val="00FF7A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BF29E2"/>
  <w15:chartTrackingRefBased/>
  <w15:docId w15:val="{4D476C06-5406-4F7F-8C06-DEDAD2F68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F6C1E"/>
  </w:style>
  <w:style w:type="paragraph" w:styleId="Heading3">
    <w:name w:val="heading 3"/>
    <w:basedOn w:val="Normal"/>
    <w:next w:val="Normal"/>
    <w:link w:val="Heading3Char"/>
    <w:uiPriority w:val="9"/>
    <w:semiHidden/>
    <w:unhideWhenUsed/>
    <w:qFormat/>
    <w:rsid w:val="004E15EE"/>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F6C1E"/>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F6C1E"/>
    <w:rPr>
      <w:i/>
      <w:iCs/>
    </w:rPr>
  </w:style>
  <w:style w:type="paragraph" w:styleId="Header">
    <w:name w:val="header"/>
    <w:basedOn w:val="Normal"/>
    <w:link w:val="HeaderChar"/>
    <w:uiPriority w:val="99"/>
    <w:unhideWhenUsed/>
    <w:rsid w:val="002D30D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D30DE"/>
  </w:style>
  <w:style w:type="paragraph" w:styleId="Footer">
    <w:name w:val="footer"/>
    <w:basedOn w:val="Normal"/>
    <w:link w:val="FooterChar"/>
    <w:uiPriority w:val="99"/>
    <w:unhideWhenUsed/>
    <w:rsid w:val="002D30D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D30DE"/>
  </w:style>
  <w:style w:type="character" w:customStyle="1" w:styleId="text">
    <w:name w:val="text"/>
    <w:basedOn w:val="DefaultParagraphFont"/>
    <w:rsid w:val="007B22DF"/>
  </w:style>
  <w:style w:type="character" w:customStyle="1" w:styleId="indent-1-breaks">
    <w:name w:val="indent-1-breaks"/>
    <w:basedOn w:val="DefaultParagraphFont"/>
    <w:rsid w:val="007B22DF"/>
  </w:style>
  <w:style w:type="character" w:customStyle="1" w:styleId="small-caps">
    <w:name w:val="small-caps"/>
    <w:basedOn w:val="DefaultParagraphFont"/>
    <w:rsid w:val="00140ED4"/>
  </w:style>
  <w:style w:type="paragraph" w:styleId="BalloonText">
    <w:name w:val="Balloon Text"/>
    <w:basedOn w:val="Normal"/>
    <w:link w:val="BalloonTextChar"/>
    <w:uiPriority w:val="99"/>
    <w:semiHidden/>
    <w:unhideWhenUsed/>
    <w:rsid w:val="008B003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003B"/>
    <w:rPr>
      <w:rFonts w:ascii="Segoe UI" w:hAnsi="Segoe UI" w:cs="Segoe UI"/>
      <w:sz w:val="18"/>
      <w:szCs w:val="18"/>
    </w:rPr>
  </w:style>
  <w:style w:type="character" w:styleId="Hyperlink">
    <w:name w:val="Hyperlink"/>
    <w:basedOn w:val="DefaultParagraphFont"/>
    <w:uiPriority w:val="99"/>
    <w:unhideWhenUsed/>
    <w:rsid w:val="007810E7"/>
    <w:rPr>
      <w:color w:val="0000FF"/>
      <w:u w:val="single"/>
    </w:rPr>
  </w:style>
  <w:style w:type="character" w:customStyle="1" w:styleId="mw-reflink-text">
    <w:name w:val="mw-reflink-text"/>
    <w:basedOn w:val="DefaultParagraphFont"/>
    <w:rsid w:val="007810E7"/>
  </w:style>
  <w:style w:type="paragraph" w:customStyle="1" w:styleId="first-line-none">
    <w:name w:val="first-line-none"/>
    <w:basedOn w:val="Normal"/>
    <w:rsid w:val="00375B7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ne">
    <w:name w:val="line"/>
    <w:basedOn w:val="Normal"/>
    <w:rsid w:val="00AD1B7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E93359"/>
    <w:pPr>
      <w:ind w:left="720"/>
      <w:contextualSpacing/>
    </w:pPr>
  </w:style>
  <w:style w:type="character" w:customStyle="1" w:styleId="hgkelc">
    <w:name w:val="hgkelc"/>
    <w:basedOn w:val="DefaultParagraphFont"/>
    <w:rsid w:val="000475D0"/>
  </w:style>
  <w:style w:type="character" w:styleId="Strong">
    <w:name w:val="Strong"/>
    <w:basedOn w:val="DefaultParagraphFont"/>
    <w:uiPriority w:val="22"/>
    <w:qFormat/>
    <w:rsid w:val="0091688C"/>
    <w:rPr>
      <w:b/>
      <w:bCs/>
    </w:rPr>
  </w:style>
  <w:style w:type="paragraph" w:customStyle="1" w:styleId="chapter-1">
    <w:name w:val="chapter-1"/>
    <w:basedOn w:val="Normal"/>
    <w:rsid w:val="003C3FC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copre">
    <w:name w:val="acopre"/>
    <w:basedOn w:val="DefaultParagraphFont"/>
    <w:rsid w:val="00F45AD6"/>
  </w:style>
  <w:style w:type="character" w:customStyle="1" w:styleId="apple-style-span">
    <w:name w:val="apple-style-span"/>
    <w:basedOn w:val="DefaultParagraphFont"/>
    <w:rsid w:val="00063E93"/>
  </w:style>
  <w:style w:type="character" w:customStyle="1" w:styleId="Heading3Char">
    <w:name w:val="Heading 3 Char"/>
    <w:basedOn w:val="DefaultParagraphFont"/>
    <w:link w:val="Heading3"/>
    <w:uiPriority w:val="9"/>
    <w:semiHidden/>
    <w:rsid w:val="004E15EE"/>
    <w:rPr>
      <w:rFonts w:asciiTheme="majorHAnsi" w:eastAsiaTheme="majorEastAsia" w:hAnsiTheme="majorHAnsi" w:cstheme="majorBidi"/>
      <w:color w:val="1F3763" w:themeColor="accent1" w:themeShade="7F"/>
      <w:sz w:val="24"/>
      <w:szCs w:val="24"/>
    </w:rPr>
  </w:style>
  <w:style w:type="character" w:customStyle="1" w:styleId="css-16f3y1r">
    <w:name w:val="css-16f3y1r"/>
    <w:basedOn w:val="DefaultParagraphFont"/>
    <w:rsid w:val="00361C38"/>
  </w:style>
  <w:style w:type="paragraph" w:styleId="HTMLPreformatted">
    <w:name w:val="HTML Preformatted"/>
    <w:basedOn w:val="Normal"/>
    <w:link w:val="HTMLPreformattedChar"/>
    <w:uiPriority w:val="99"/>
    <w:unhideWhenUsed/>
    <w:rsid w:val="003C2E53"/>
    <w:pPr>
      <w:spacing w:after="0" w:line="240" w:lineRule="auto"/>
    </w:pPr>
    <w:rPr>
      <w:rFonts w:ascii="Consolas" w:hAnsi="Consolas"/>
      <w:sz w:val="20"/>
      <w:szCs w:val="20"/>
    </w:rPr>
  </w:style>
  <w:style w:type="character" w:customStyle="1" w:styleId="HTMLPreformattedChar">
    <w:name w:val="HTML Preformatted Char"/>
    <w:basedOn w:val="DefaultParagraphFont"/>
    <w:link w:val="HTMLPreformatted"/>
    <w:uiPriority w:val="99"/>
    <w:rsid w:val="003C2E53"/>
    <w:rPr>
      <w:rFonts w:ascii="Consolas" w:hAnsi="Consolas"/>
      <w:sz w:val="20"/>
      <w:szCs w:val="20"/>
    </w:rPr>
  </w:style>
  <w:style w:type="character" w:customStyle="1" w:styleId="d2edcug0">
    <w:name w:val="d2edcug0"/>
    <w:basedOn w:val="DefaultParagraphFont"/>
    <w:rsid w:val="00B106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80693">
      <w:bodyDiv w:val="1"/>
      <w:marLeft w:val="0"/>
      <w:marRight w:val="0"/>
      <w:marTop w:val="0"/>
      <w:marBottom w:val="0"/>
      <w:divBdr>
        <w:top w:val="none" w:sz="0" w:space="0" w:color="auto"/>
        <w:left w:val="none" w:sz="0" w:space="0" w:color="auto"/>
        <w:bottom w:val="none" w:sz="0" w:space="0" w:color="auto"/>
        <w:right w:val="none" w:sz="0" w:space="0" w:color="auto"/>
      </w:divBdr>
    </w:div>
    <w:div w:id="447773120">
      <w:bodyDiv w:val="1"/>
      <w:marLeft w:val="0"/>
      <w:marRight w:val="0"/>
      <w:marTop w:val="0"/>
      <w:marBottom w:val="0"/>
      <w:divBdr>
        <w:top w:val="none" w:sz="0" w:space="0" w:color="auto"/>
        <w:left w:val="none" w:sz="0" w:space="0" w:color="auto"/>
        <w:bottom w:val="none" w:sz="0" w:space="0" w:color="auto"/>
        <w:right w:val="none" w:sz="0" w:space="0" w:color="auto"/>
      </w:divBdr>
    </w:div>
    <w:div w:id="939145640">
      <w:bodyDiv w:val="1"/>
      <w:marLeft w:val="0"/>
      <w:marRight w:val="0"/>
      <w:marTop w:val="0"/>
      <w:marBottom w:val="0"/>
      <w:divBdr>
        <w:top w:val="none" w:sz="0" w:space="0" w:color="auto"/>
        <w:left w:val="none" w:sz="0" w:space="0" w:color="auto"/>
        <w:bottom w:val="none" w:sz="0" w:space="0" w:color="auto"/>
        <w:right w:val="none" w:sz="0" w:space="0" w:color="auto"/>
      </w:divBdr>
    </w:div>
    <w:div w:id="1382052344">
      <w:bodyDiv w:val="1"/>
      <w:marLeft w:val="0"/>
      <w:marRight w:val="0"/>
      <w:marTop w:val="0"/>
      <w:marBottom w:val="0"/>
      <w:divBdr>
        <w:top w:val="none" w:sz="0" w:space="0" w:color="auto"/>
        <w:left w:val="none" w:sz="0" w:space="0" w:color="auto"/>
        <w:bottom w:val="none" w:sz="0" w:space="0" w:color="auto"/>
        <w:right w:val="none" w:sz="0" w:space="0" w:color="auto"/>
      </w:divBdr>
    </w:div>
    <w:div w:id="1384715875">
      <w:bodyDiv w:val="1"/>
      <w:marLeft w:val="0"/>
      <w:marRight w:val="0"/>
      <w:marTop w:val="0"/>
      <w:marBottom w:val="0"/>
      <w:divBdr>
        <w:top w:val="none" w:sz="0" w:space="0" w:color="auto"/>
        <w:left w:val="none" w:sz="0" w:space="0" w:color="auto"/>
        <w:bottom w:val="none" w:sz="0" w:space="0" w:color="auto"/>
        <w:right w:val="none" w:sz="0" w:space="0" w:color="auto"/>
      </w:divBdr>
    </w:div>
    <w:div w:id="1433239060">
      <w:bodyDiv w:val="1"/>
      <w:marLeft w:val="0"/>
      <w:marRight w:val="0"/>
      <w:marTop w:val="0"/>
      <w:marBottom w:val="0"/>
      <w:divBdr>
        <w:top w:val="none" w:sz="0" w:space="0" w:color="auto"/>
        <w:left w:val="none" w:sz="0" w:space="0" w:color="auto"/>
        <w:bottom w:val="none" w:sz="0" w:space="0" w:color="auto"/>
        <w:right w:val="none" w:sz="0" w:space="0" w:color="auto"/>
      </w:divBdr>
      <w:divsChild>
        <w:div w:id="6492138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8908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6263078">
      <w:bodyDiv w:val="1"/>
      <w:marLeft w:val="0"/>
      <w:marRight w:val="0"/>
      <w:marTop w:val="0"/>
      <w:marBottom w:val="0"/>
      <w:divBdr>
        <w:top w:val="none" w:sz="0" w:space="0" w:color="auto"/>
        <w:left w:val="none" w:sz="0" w:space="0" w:color="auto"/>
        <w:bottom w:val="none" w:sz="0" w:space="0" w:color="auto"/>
        <w:right w:val="none" w:sz="0" w:space="0" w:color="auto"/>
      </w:divBdr>
    </w:div>
    <w:div w:id="1667979029">
      <w:bodyDiv w:val="1"/>
      <w:marLeft w:val="0"/>
      <w:marRight w:val="0"/>
      <w:marTop w:val="0"/>
      <w:marBottom w:val="0"/>
      <w:divBdr>
        <w:top w:val="none" w:sz="0" w:space="0" w:color="auto"/>
        <w:left w:val="none" w:sz="0" w:space="0" w:color="auto"/>
        <w:bottom w:val="none" w:sz="0" w:space="0" w:color="auto"/>
        <w:right w:val="none" w:sz="0" w:space="0" w:color="auto"/>
      </w:divBdr>
    </w:div>
    <w:div w:id="2118987840">
      <w:bodyDiv w:val="1"/>
      <w:marLeft w:val="0"/>
      <w:marRight w:val="0"/>
      <w:marTop w:val="0"/>
      <w:marBottom w:val="0"/>
      <w:divBdr>
        <w:top w:val="none" w:sz="0" w:space="0" w:color="auto"/>
        <w:left w:val="none" w:sz="0" w:space="0" w:color="auto"/>
        <w:bottom w:val="none" w:sz="0" w:space="0" w:color="auto"/>
        <w:right w:val="none" w:sz="0" w:space="0" w:color="auto"/>
      </w:divBdr>
      <w:divsChild>
        <w:div w:id="673730632">
          <w:marLeft w:val="0"/>
          <w:marRight w:val="0"/>
          <w:marTop w:val="0"/>
          <w:marBottom w:val="0"/>
          <w:divBdr>
            <w:top w:val="none" w:sz="0" w:space="0" w:color="auto"/>
            <w:left w:val="none" w:sz="0" w:space="0" w:color="auto"/>
            <w:bottom w:val="none" w:sz="0" w:space="0" w:color="auto"/>
            <w:right w:val="none" w:sz="0" w:space="0" w:color="auto"/>
          </w:divBdr>
          <w:divsChild>
            <w:div w:id="1692947876">
              <w:marLeft w:val="0"/>
              <w:marRight w:val="0"/>
              <w:marTop w:val="0"/>
              <w:marBottom w:val="0"/>
              <w:divBdr>
                <w:top w:val="none" w:sz="0" w:space="0" w:color="auto"/>
                <w:left w:val="none" w:sz="0" w:space="0" w:color="auto"/>
                <w:bottom w:val="none" w:sz="0" w:space="0" w:color="auto"/>
                <w:right w:val="none" w:sz="0" w:space="0" w:color="auto"/>
              </w:divBdr>
              <w:divsChild>
                <w:div w:id="150138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7094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about:blank" TargetMode="External"/><Relationship Id="rId5" Type="http://schemas.openxmlformats.org/officeDocument/2006/relationships/webSettings" Target="webSettings.xml"/><Relationship Id="rId10" Type="http://schemas.openxmlformats.org/officeDocument/2006/relationships/hyperlink" Target="about:blank" TargetMode="External"/><Relationship Id="rId4" Type="http://schemas.openxmlformats.org/officeDocument/2006/relationships/settings" Target="settings.xml"/><Relationship Id="rId9" Type="http://schemas.openxmlformats.org/officeDocument/2006/relationships/hyperlink" Target="about:blan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058E86-500D-4AE9-A073-8409B1204C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498</TotalTime>
  <Pages>2</Pages>
  <Words>1144</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Marybeth Ingberg</dc:creator>
  <cp:keywords/>
  <dc:description/>
  <cp:lastModifiedBy>Marybeth Ingberg</cp:lastModifiedBy>
  <cp:revision>25</cp:revision>
  <cp:lastPrinted>2021-05-22T18:47:00Z</cp:lastPrinted>
  <dcterms:created xsi:type="dcterms:W3CDTF">2021-05-21T15:17:00Z</dcterms:created>
  <dcterms:modified xsi:type="dcterms:W3CDTF">2021-05-23T22:15:00Z</dcterms:modified>
</cp:coreProperties>
</file>